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74" w:rsidRPr="001A42A0" w:rsidRDefault="00916D74">
      <w:pPr>
        <w:rPr>
          <w:color w:val="833C0B" w:themeColor="accent2" w:themeShade="80"/>
        </w:rPr>
      </w:pPr>
      <w:r w:rsidRPr="001A42A0">
        <w:rPr>
          <w:noProof/>
          <w:color w:val="833C0B" w:themeColor="accent2" w:themeShade="8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B26AF" wp14:editId="39C7D247">
                <wp:simplePos x="0" y="0"/>
                <wp:positionH relativeFrom="margin">
                  <wp:posOffset>30765</wp:posOffset>
                </wp:positionH>
                <wp:positionV relativeFrom="paragraph">
                  <wp:posOffset>-190499</wp:posOffset>
                </wp:positionV>
                <wp:extent cx="1828800" cy="1828800"/>
                <wp:effectExtent l="0" t="190500" r="0" b="1987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28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D74" w:rsidRPr="001A42A0" w:rsidRDefault="00916D74" w:rsidP="00916D7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42A0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Wander- und Naturfreunde</w:t>
                            </w:r>
                          </w:p>
                          <w:p w:rsidR="00916D74" w:rsidRPr="001A42A0" w:rsidRDefault="00916D74" w:rsidP="00916D7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42A0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Dreiburgenland e.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4pt;margin-top:-15pt;width:2in;height:2in;rotation:-280855fd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" filled="f" stroked="f">
                <v:textbox style="mso-fit-shape-to-text:t">
                  <w:txbxContent>
                    <w:p w:rsidR="00916D74" w:rsidRPr="001A42A0" w:rsidRDefault="00916D74" w:rsidP="00916D7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42A0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Wander- und Naturfreunde</w:t>
                      </w:r>
                    </w:p>
                    <w:p w:rsidR="00916D74" w:rsidRPr="001A42A0" w:rsidRDefault="00916D74" w:rsidP="00916D7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42A0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Dreiburgenland e. 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D74" w:rsidRPr="001A42A0" w:rsidRDefault="00916D74" w:rsidP="00916D74">
      <w:pPr>
        <w:rPr>
          <w:color w:val="833C0B" w:themeColor="accent2" w:themeShade="80"/>
        </w:rPr>
      </w:pPr>
    </w:p>
    <w:p w:rsidR="00916D74" w:rsidRPr="001A42A0" w:rsidRDefault="00916D74" w:rsidP="00916D74">
      <w:pPr>
        <w:rPr>
          <w:color w:val="833C0B" w:themeColor="accent2" w:themeShade="80"/>
        </w:rPr>
      </w:pPr>
    </w:p>
    <w:p w:rsidR="00916D74" w:rsidRPr="001A42A0" w:rsidRDefault="001A42A0" w:rsidP="00916D74">
      <w:pPr>
        <w:rPr>
          <w:color w:val="833C0B" w:themeColor="accent2" w:themeShade="80"/>
        </w:rPr>
      </w:pPr>
      <w:r w:rsidRPr="001A42A0">
        <w:rPr>
          <w:noProof/>
          <w:color w:val="833C0B" w:themeColor="accent2" w:themeShade="80"/>
          <w:lang w:eastAsia="de-DE"/>
        </w:rPr>
        <w:drawing>
          <wp:anchor distT="0" distB="0" distL="114300" distR="114300" simplePos="0" relativeHeight="251692032" behindDoc="1" locked="0" layoutInCell="1" allowOverlap="1" wp14:anchorId="019F67C5" wp14:editId="5B5CAF6E">
            <wp:simplePos x="0" y="0"/>
            <wp:positionH relativeFrom="column">
              <wp:posOffset>157480</wp:posOffset>
            </wp:positionH>
            <wp:positionV relativeFrom="paragraph">
              <wp:posOffset>245110</wp:posOffset>
            </wp:positionV>
            <wp:extent cx="185737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489" y="21368"/>
                <wp:lineTo x="21489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sembl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D74" w:rsidRPr="001A42A0" w:rsidRDefault="00916D74" w:rsidP="00F3525B">
      <w:pPr>
        <w:spacing w:after="0"/>
        <w:rPr>
          <w:color w:val="833C0B" w:themeColor="accent2" w:themeShade="80"/>
        </w:rPr>
      </w:pPr>
    </w:p>
    <w:p w:rsidR="00C856FA" w:rsidRPr="001A42A0" w:rsidRDefault="00916D74" w:rsidP="00DF5E2D">
      <w:pPr>
        <w:jc w:val="center"/>
        <w:rPr>
          <w:b/>
          <w:color w:val="833C0B" w:themeColor="accent2" w:themeShade="8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A42A0">
        <w:rPr>
          <w:b/>
          <w:color w:val="833C0B" w:themeColor="accent2" w:themeShade="8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Vereinsausflug in das Mostviertel, Niederösterreich</w:t>
      </w:r>
    </w:p>
    <w:p w:rsidR="00231044" w:rsidRPr="001A42A0" w:rsidRDefault="00C86549" w:rsidP="00DF5E2D">
      <w:pPr>
        <w:jc w:val="center"/>
        <w:rPr>
          <w:b/>
          <w:color w:val="833C0B" w:themeColor="accent2" w:themeShade="8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A42A0">
        <w:rPr>
          <w:b/>
          <w:color w:val="833C0B" w:themeColor="accent2" w:themeShade="8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vom </w:t>
      </w:r>
      <w:r w:rsidR="00916D74" w:rsidRPr="001A42A0">
        <w:rPr>
          <w:b/>
          <w:color w:val="833C0B" w:themeColor="accent2" w:themeShade="8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30.05.2019 </w:t>
      </w:r>
      <w:r w:rsidRPr="001A42A0">
        <w:rPr>
          <w:b/>
          <w:color w:val="833C0B" w:themeColor="accent2" w:themeShade="8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bis</w:t>
      </w:r>
      <w:r w:rsidR="00916D74" w:rsidRPr="001A42A0">
        <w:rPr>
          <w:b/>
          <w:color w:val="833C0B" w:themeColor="accent2" w:themeShade="8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02.06.2019 </w:t>
      </w:r>
    </w:p>
    <w:p w:rsidR="00506924" w:rsidRDefault="00231044" w:rsidP="00F3525B">
      <w:pPr>
        <w:spacing w:before="240"/>
        <w:rPr>
          <w:rFonts w:ascii="Arial" w:hAnsi="Arial" w:cs="Arial"/>
          <w:b/>
          <w:color w:val="833C0B" w:themeColor="accent2" w:themeShade="80"/>
          <w:sz w:val="28"/>
          <w:szCs w:val="24"/>
          <w:u w:val="single"/>
        </w:rPr>
      </w:pPr>
      <w:r w:rsidRPr="001A42A0">
        <w:rPr>
          <w:rFonts w:ascii="Arial" w:hAnsi="Arial" w:cs="Arial"/>
          <w:b/>
          <w:color w:val="833C0B" w:themeColor="accent2" w:themeShade="80"/>
          <w:sz w:val="28"/>
          <w:szCs w:val="24"/>
          <w:u w:val="single"/>
        </w:rPr>
        <w:t>Reiseablauf:</w:t>
      </w:r>
    </w:p>
    <w:p w:rsidR="001A42A0" w:rsidRDefault="001A42A0" w:rsidP="00F3525B">
      <w:pPr>
        <w:spacing w:before="240"/>
        <w:rPr>
          <w:rFonts w:ascii="Arial" w:hAnsi="Arial" w:cs="Arial"/>
          <w:b/>
          <w:color w:val="833C0B" w:themeColor="accent2" w:themeShade="80"/>
          <w:sz w:val="16"/>
          <w:szCs w:val="16"/>
          <w:u w:val="single"/>
        </w:rPr>
      </w:pPr>
    </w:p>
    <w:p w:rsidR="00401077" w:rsidRPr="00FF6819" w:rsidRDefault="00401077" w:rsidP="00F3525B">
      <w:pPr>
        <w:spacing w:before="240"/>
        <w:rPr>
          <w:rFonts w:ascii="Arial" w:hAnsi="Arial" w:cs="Arial"/>
          <w:b/>
          <w:color w:val="833C0B" w:themeColor="accent2" w:themeShade="80"/>
          <w:sz w:val="16"/>
          <w:szCs w:val="16"/>
          <w:u w:val="single"/>
        </w:rPr>
      </w:pPr>
    </w:p>
    <w:p w:rsidR="00231044" w:rsidRPr="00DF5E2D" w:rsidRDefault="00231044" w:rsidP="00B33CA6">
      <w:pPr>
        <w:spacing w:after="0" w:line="240" w:lineRule="auto"/>
        <w:rPr>
          <w:rFonts w:ascii="Arial" w:hAnsi="Arial" w:cs="Arial"/>
          <w:b/>
          <w:u w:val="single"/>
        </w:rPr>
      </w:pPr>
      <w:r w:rsidRPr="00DF5E2D">
        <w:rPr>
          <w:rFonts w:ascii="Arial" w:hAnsi="Arial" w:cs="Arial"/>
          <w:b/>
          <w:u w:val="single"/>
        </w:rPr>
        <w:t>Tag 1: Donnerstag, 3</w:t>
      </w:r>
      <w:r w:rsidR="00E2457D" w:rsidRPr="00DF5E2D">
        <w:rPr>
          <w:rFonts w:ascii="Arial" w:hAnsi="Arial" w:cs="Arial"/>
          <w:b/>
          <w:u w:val="single"/>
        </w:rPr>
        <w:t xml:space="preserve">0.05.2019 </w:t>
      </w:r>
      <w:r w:rsidRPr="00DF5E2D">
        <w:rPr>
          <w:rFonts w:ascii="Arial" w:hAnsi="Arial" w:cs="Arial"/>
          <w:b/>
          <w:u w:val="single"/>
        </w:rPr>
        <w:t>(Christi Himmelfahrt)</w:t>
      </w:r>
    </w:p>
    <w:p w:rsidR="00231044" w:rsidRPr="00DF5E2D" w:rsidRDefault="0023104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- 07:00 Uhr Abfahrt mit Bus vom ehemaligen Bahnhof Tittling</w:t>
      </w:r>
    </w:p>
    <w:p w:rsidR="00231044" w:rsidRPr="00DF5E2D" w:rsidRDefault="0023104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Anreise über A3 / A8 zur Basilika Sonntagberg</w:t>
      </w:r>
    </w:p>
    <w:p w:rsidR="00231044" w:rsidRPr="00DF5E2D" w:rsidRDefault="0023104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Nach Ankunft Busfrühstück</w:t>
      </w:r>
    </w:p>
    <w:p w:rsidR="00231044" w:rsidRPr="00DF5E2D" w:rsidRDefault="0023104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Besuch der Basilika Sonntagberg (mit Führung)</w:t>
      </w:r>
    </w:p>
    <w:p w:rsidR="00916D74" w:rsidRDefault="00916D74" w:rsidP="00B3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4F" w:rsidRDefault="00506924" w:rsidP="00B33C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B1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56BAD" wp14:editId="6B007EDF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2456180" cy="1583690"/>
                <wp:effectExtent l="0" t="0" r="20320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1E" w:rsidRPr="005934D6" w:rsidRDefault="005934D6" w:rsidP="005934D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</w:t>
                            </w:r>
                            <w:r w:rsidRPr="005934D6"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silika Sonntagberg</w:t>
                            </w:r>
                          </w:p>
                          <w:p w:rsidR="005934D6" w:rsidRPr="00920EBC" w:rsidRDefault="00231044" w:rsidP="005934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0E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barocke Basilika am Sonntagberg zählt zu den </w:t>
                            </w:r>
                            <w:r w:rsidR="005934D6" w:rsidRPr="00920EBC">
                              <w:rPr>
                                <w:b/>
                                <w:sz w:val="20"/>
                                <w:szCs w:val="20"/>
                              </w:rPr>
                              <w:t>markantes</w:t>
                            </w:r>
                            <w:r w:rsidR="002742B7" w:rsidRPr="00920EBC">
                              <w:rPr>
                                <w:b/>
                                <w:sz w:val="20"/>
                                <w:szCs w:val="20"/>
                              </w:rPr>
                              <w:t>ten Wahrzeichen des Mostviertel</w:t>
                            </w:r>
                            <w:r w:rsidRPr="00920EBC">
                              <w:rPr>
                                <w:b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5934D6" w:rsidRPr="005934D6" w:rsidRDefault="005934D6" w:rsidP="005934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42.2pt;margin-top:5.3pt;width:193.4pt;height:124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">
                <v:textbox>
                  <w:txbxContent>
                    <w:p w:rsidR="009F1B1E" w:rsidRPr="005934D6" w:rsidRDefault="005934D6" w:rsidP="005934D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</w:t>
                      </w:r>
                      <w:r w:rsidRPr="005934D6"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silika Sonntagberg</w:t>
                      </w:r>
                    </w:p>
                    <w:p w:rsidR="005934D6" w:rsidRPr="00920EBC" w:rsidRDefault="00231044" w:rsidP="005934D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0EBC">
                        <w:rPr>
                          <w:b/>
                          <w:sz w:val="20"/>
                          <w:szCs w:val="20"/>
                        </w:rPr>
                        <w:t xml:space="preserve">Die barocke Basilika am Sonntagberg zählt zu den </w:t>
                      </w:r>
                      <w:r w:rsidR="005934D6" w:rsidRPr="00920EBC">
                        <w:rPr>
                          <w:b/>
                          <w:sz w:val="20"/>
                          <w:szCs w:val="20"/>
                        </w:rPr>
                        <w:t>markantes</w:t>
                      </w:r>
                      <w:r w:rsidR="002742B7" w:rsidRPr="00920EBC">
                        <w:rPr>
                          <w:b/>
                          <w:sz w:val="20"/>
                          <w:szCs w:val="20"/>
                        </w:rPr>
                        <w:t>ten Wahrzeichen des Mostviertel</w:t>
                      </w:r>
                      <w:r w:rsidRPr="00920EBC">
                        <w:rPr>
                          <w:b/>
                          <w:sz w:val="20"/>
                          <w:szCs w:val="20"/>
                        </w:rPr>
                        <w:t>s.</w:t>
                      </w:r>
                    </w:p>
                    <w:p w:rsidR="005934D6" w:rsidRPr="005934D6" w:rsidRDefault="005934D6" w:rsidP="005934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0D10259B" wp14:editId="3F7F5EA3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284734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388" y="21326"/>
                <wp:lineTo x="213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sili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B7" w:rsidRDefault="002742B7" w:rsidP="00B3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2B7" w:rsidRPr="002742B7" w:rsidRDefault="002742B7" w:rsidP="00B3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2B7" w:rsidRPr="002742B7" w:rsidRDefault="002742B7" w:rsidP="00B3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2B7" w:rsidRDefault="002742B7" w:rsidP="00B3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924" w:rsidRDefault="0050692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6924" w:rsidRDefault="0050692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6924" w:rsidRDefault="0050692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42A0" w:rsidRDefault="001A42A0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42A0" w:rsidRDefault="001A42A0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42A0" w:rsidRDefault="0023104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</w:t>
      </w:r>
    </w:p>
    <w:p w:rsidR="00DF5E2D" w:rsidRDefault="0023104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Weiterfahrt nach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Purgstall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 xml:space="preserve"> zur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Erlaufschlucht</w:t>
      </w:r>
      <w:proofErr w:type="spellEnd"/>
    </w:p>
    <w:p w:rsidR="001A42A0" w:rsidRDefault="001A42A0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Rundwanderung: ca. 4 km, leicht</w:t>
      </w:r>
      <w:r w:rsidRPr="00DF5E2D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 wp14:anchorId="092E751C" wp14:editId="564F6081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284734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88" y="21475"/>
                <wp:lineTo x="2138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lucht1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E2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F67E9B" wp14:editId="2163B549">
                <wp:simplePos x="0" y="0"/>
                <wp:positionH relativeFrom="margin">
                  <wp:align>right</wp:align>
                </wp:positionH>
                <wp:positionV relativeFrom="paragraph">
                  <wp:posOffset>433705</wp:posOffset>
                </wp:positionV>
                <wp:extent cx="2456180" cy="1590675"/>
                <wp:effectExtent l="0" t="0" r="20320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8D" w:rsidRPr="005934D6" w:rsidRDefault="00A77B8D" w:rsidP="00A77B8D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Erlaufschlucht</w:t>
                            </w:r>
                            <w:proofErr w:type="spellEnd"/>
                          </w:p>
                          <w:p w:rsidR="00A77B8D" w:rsidRPr="001A42A0" w:rsidRDefault="00920EBC" w:rsidP="00A77B8D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42A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Die wild zerklüftete </w:t>
                            </w:r>
                            <w:proofErr w:type="spellStart"/>
                            <w:r w:rsidRPr="001A42A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Erlaufschlucht</w:t>
                            </w:r>
                            <w:proofErr w:type="spellEnd"/>
                            <w:r w:rsidRPr="001A42A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ist ein besonderes Naturjuwel. </w:t>
                            </w:r>
                          </w:p>
                          <w:p w:rsidR="00920EBC" w:rsidRPr="00920EBC" w:rsidRDefault="00920EBC" w:rsidP="00A77B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0EBC">
                              <w:rPr>
                                <w:b/>
                                <w:sz w:val="20"/>
                                <w:szCs w:val="20"/>
                              </w:rPr>
                              <w:t>Der Fluss hat sich hier bis 17 m tief eingegraben.</w:t>
                            </w:r>
                          </w:p>
                          <w:p w:rsidR="00920EBC" w:rsidRPr="00920EBC" w:rsidRDefault="00920EBC" w:rsidP="00A77B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0EBC">
                              <w:rPr>
                                <w:b/>
                                <w:sz w:val="20"/>
                                <w:szCs w:val="20"/>
                              </w:rPr>
                              <w:t>Sie gilt seit 1972 als Naturdenkmal.</w:t>
                            </w:r>
                          </w:p>
                          <w:p w:rsidR="00920EBC" w:rsidRPr="00920EBC" w:rsidRDefault="00920EBC" w:rsidP="00A77B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2.2pt;margin-top:34.15pt;width:193.4pt;height:125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">
                <v:textbox>
                  <w:txbxContent>
                    <w:p w:rsidR="00A77B8D" w:rsidRPr="005934D6" w:rsidRDefault="00A77B8D" w:rsidP="00A77B8D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Erlaufschlucht</w:t>
                      </w:r>
                      <w:proofErr w:type="spellEnd"/>
                    </w:p>
                    <w:p w:rsidR="00A77B8D" w:rsidRPr="001A42A0" w:rsidRDefault="00920EBC" w:rsidP="00A77B8D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A42A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Die wild zerklüftete </w:t>
                      </w:r>
                      <w:proofErr w:type="spellStart"/>
                      <w:r w:rsidRPr="001A42A0">
                        <w:rPr>
                          <w:b/>
                          <w:color w:val="FF0000"/>
                          <w:sz w:val="20"/>
                          <w:szCs w:val="20"/>
                        </w:rPr>
                        <w:t>Erlaufschlucht</w:t>
                      </w:r>
                      <w:proofErr w:type="spellEnd"/>
                      <w:r w:rsidRPr="001A42A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ist ein besonderes Naturjuwel. </w:t>
                      </w:r>
                    </w:p>
                    <w:p w:rsidR="00920EBC" w:rsidRPr="00920EBC" w:rsidRDefault="00920EBC" w:rsidP="00A77B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0EBC">
                        <w:rPr>
                          <w:b/>
                          <w:sz w:val="20"/>
                          <w:szCs w:val="20"/>
                        </w:rPr>
                        <w:t>Der Fluss hat sich hier bis 17 m tief eingegraben.</w:t>
                      </w:r>
                    </w:p>
                    <w:p w:rsidR="00920EBC" w:rsidRPr="00920EBC" w:rsidRDefault="00920EBC" w:rsidP="00A77B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0EBC">
                        <w:rPr>
                          <w:b/>
                          <w:sz w:val="20"/>
                          <w:szCs w:val="20"/>
                        </w:rPr>
                        <w:t>Sie gilt seit 1972 als Naturdenkmal.</w:t>
                      </w:r>
                    </w:p>
                    <w:p w:rsidR="00920EBC" w:rsidRPr="00920EBC" w:rsidRDefault="00920EBC" w:rsidP="00A77B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6924" w:rsidRDefault="0050692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6924" w:rsidRDefault="00920EBC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Anschließend Weiterfahrt nach Gaming</w:t>
      </w:r>
    </w:p>
    <w:p w:rsidR="00506924" w:rsidRDefault="0050692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1B1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7C786AE" wp14:editId="7C868D09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456180" cy="1583690"/>
                <wp:effectExtent l="0" t="0" r="20320" b="1651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5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24" w:rsidRPr="00506924" w:rsidRDefault="00506924" w:rsidP="00506924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06924"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Kartause Gaming</w:t>
                            </w:r>
                          </w:p>
                          <w:p w:rsidR="00506924" w:rsidRDefault="00506924" w:rsidP="00506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Unser Standort für 3 ÜN mit HP</w:t>
                            </w:r>
                          </w:p>
                          <w:p w:rsidR="00506924" w:rsidRPr="005934D6" w:rsidRDefault="00506924" w:rsidP="00506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Größte Kartause Mitteleuropas mit eigener Bierbrauerei und vielen Sehenswürdigkeiten.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2.2pt;margin-top:14.4pt;width:193.4pt;height:124.7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">
                <v:textbox>
                  <w:txbxContent>
                    <w:p w:rsidR="00506924" w:rsidRPr="00506924" w:rsidRDefault="00506924" w:rsidP="00506924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06924"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Kartause Gaming</w:t>
                      </w:r>
                    </w:p>
                    <w:p w:rsidR="00506924" w:rsidRDefault="00506924" w:rsidP="005069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Unser Standort für 3 ÜN mit HP</w:t>
                      </w:r>
                    </w:p>
                    <w:p w:rsidR="00506924" w:rsidRPr="005934D6" w:rsidRDefault="00506924" w:rsidP="005069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Größte Kartause Mitteleuropas mit eigener Bierbrauerei und vielen Sehenswürdigkeiten.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1" locked="0" layoutInCell="1" allowOverlap="1" wp14:anchorId="50DD8B94" wp14:editId="5E40899A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28479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benan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br w:type="page"/>
      </w:r>
    </w:p>
    <w:p w:rsidR="00506924" w:rsidRPr="007F7C80" w:rsidRDefault="0050692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457D" w:rsidRDefault="00E2457D" w:rsidP="00B33CA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Tag 2: Freitag</w:t>
      </w:r>
      <w:r w:rsidRPr="00920EBC">
        <w:rPr>
          <w:rFonts w:ascii="Arial" w:hAnsi="Arial" w:cs="Arial"/>
          <w:b/>
          <w:u w:val="single"/>
        </w:rPr>
        <w:t>, 3</w:t>
      </w:r>
      <w:r>
        <w:rPr>
          <w:rFonts w:ascii="Arial" w:hAnsi="Arial" w:cs="Arial"/>
          <w:b/>
          <w:u w:val="single"/>
        </w:rPr>
        <w:t>1</w:t>
      </w:r>
      <w:r w:rsidRPr="00920EBC">
        <w:rPr>
          <w:rFonts w:ascii="Arial" w:hAnsi="Arial" w:cs="Arial"/>
          <w:b/>
          <w:u w:val="single"/>
        </w:rPr>
        <w:t>.05.201</w:t>
      </w:r>
      <w:r>
        <w:rPr>
          <w:rFonts w:ascii="Arial" w:hAnsi="Arial" w:cs="Arial"/>
          <w:b/>
          <w:u w:val="single"/>
        </w:rPr>
        <w:t>9</w:t>
      </w:r>
    </w:p>
    <w:p w:rsidR="00E2457D" w:rsidRPr="00DF5E2D" w:rsidRDefault="00E2457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9504" behindDoc="1" locked="0" layoutInCell="1" allowOverlap="1" wp14:anchorId="3B2F16DF" wp14:editId="188D44A7">
            <wp:simplePos x="0" y="0"/>
            <wp:positionH relativeFrom="margin">
              <wp:align>left</wp:align>
            </wp:positionH>
            <wp:positionV relativeFrom="paragraph">
              <wp:posOffset>394335</wp:posOffset>
            </wp:positionV>
            <wp:extent cx="2840400" cy="1602000"/>
            <wp:effectExtent l="0" t="0" r="0" b="0"/>
            <wp:wrapTight wrapText="bothSides">
              <wp:wrapPolygon edited="0">
                <wp:start x="0" y="0"/>
                <wp:lineTo x="0" y="21326"/>
                <wp:lineTo x="21441" y="21326"/>
                <wp:lineTo x="2144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in-den-oetschergraeben_jpeg_pagespeed_ic__Yq5WT4R--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E2D">
        <w:rPr>
          <w:rFonts w:ascii="Arial" w:hAnsi="Arial" w:cs="Arial"/>
          <w:b/>
          <w:sz w:val="20"/>
          <w:szCs w:val="20"/>
        </w:rPr>
        <w:t>- Fahrt mit dem Bus zum Naturparkz</w:t>
      </w:r>
      <w:r w:rsidR="00DF5E2D" w:rsidRPr="00DF5E2D">
        <w:rPr>
          <w:rFonts w:ascii="Arial" w:hAnsi="Arial" w:cs="Arial"/>
          <w:b/>
          <w:sz w:val="20"/>
          <w:szCs w:val="20"/>
        </w:rPr>
        <w:t xml:space="preserve">entrum </w:t>
      </w:r>
      <w:proofErr w:type="spellStart"/>
      <w:r w:rsidR="00DF5E2D" w:rsidRPr="00DF5E2D">
        <w:rPr>
          <w:rFonts w:ascii="Arial" w:hAnsi="Arial" w:cs="Arial"/>
          <w:b/>
          <w:sz w:val="20"/>
          <w:szCs w:val="20"/>
        </w:rPr>
        <w:t>Ötscherbasis</w:t>
      </w:r>
      <w:proofErr w:type="spellEnd"/>
      <w:r w:rsidR="00DF5E2D" w:rsidRPr="00DF5E2D">
        <w:rPr>
          <w:rFonts w:ascii="Arial" w:hAnsi="Arial" w:cs="Arial"/>
          <w:b/>
          <w:sz w:val="20"/>
          <w:szCs w:val="20"/>
        </w:rPr>
        <w:t xml:space="preserve"> Wienerbruck</w:t>
      </w:r>
    </w:p>
    <w:p w:rsidR="00DF5E2D" w:rsidRDefault="00DF5E2D" w:rsidP="00B33CA6">
      <w:pPr>
        <w:spacing w:after="0" w:line="240" w:lineRule="auto"/>
        <w:rPr>
          <w:rFonts w:ascii="Arial" w:hAnsi="Arial" w:cs="Arial"/>
          <w:b/>
        </w:rPr>
      </w:pPr>
      <w:r w:rsidRPr="009F1B1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2F8D95" wp14:editId="6F5754A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360930" cy="1584000"/>
                <wp:effectExtent l="0" t="0" r="19685" b="1651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A8" w:rsidRPr="005934D6" w:rsidRDefault="00AC12A8" w:rsidP="00AC12A8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Ötschergräben</w:t>
                            </w:r>
                            <w:proofErr w:type="spellEnd"/>
                          </w:p>
                          <w:p w:rsidR="00AC12A8" w:rsidRDefault="00AC12A8" w:rsidP="00AC12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Wanderung durch den</w:t>
                            </w:r>
                          </w:p>
                          <w:p w:rsidR="00AC12A8" w:rsidRDefault="00AC12A8" w:rsidP="00AC12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„Grand Canyon Österreichs“</w:t>
                            </w:r>
                          </w:p>
                          <w:p w:rsidR="00AC12A8" w:rsidRPr="005934D6" w:rsidRDefault="00AC12A8" w:rsidP="00AC12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12A8" w:rsidRPr="005934D6" w:rsidRDefault="00AC12A8" w:rsidP="00AC12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4.7pt;margin-top:6.8pt;width:185.9pt;height:124.7pt;z-index:25167155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">
                <v:textbox>
                  <w:txbxContent>
                    <w:p w:rsidR="00AC12A8" w:rsidRPr="005934D6" w:rsidRDefault="00AC12A8" w:rsidP="00AC12A8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Ötschergräben</w:t>
                      </w:r>
                      <w:proofErr w:type="spellEnd"/>
                    </w:p>
                    <w:p w:rsidR="00AC12A8" w:rsidRDefault="00AC12A8" w:rsidP="00AC12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Wanderung durch den</w:t>
                      </w:r>
                    </w:p>
                    <w:p w:rsidR="00AC12A8" w:rsidRDefault="00AC12A8" w:rsidP="00AC12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„Grand Canyon Österreichs“</w:t>
                      </w:r>
                    </w:p>
                    <w:p w:rsidR="00AC12A8" w:rsidRPr="005934D6" w:rsidRDefault="00AC12A8" w:rsidP="00AC12A8">
                      <w:pPr>
                        <w:jc w:val="center"/>
                        <w:rPr>
                          <w:b/>
                        </w:rPr>
                      </w:pPr>
                    </w:p>
                    <w:p w:rsidR="00AC12A8" w:rsidRPr="005934D6" w:rsidRDefault="00AC12A8" w:rsidP="00AC12A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1065" w:rsidRDefault="007E1065" w:rsidP="00B33CA6">
      <w:pPr>
        <w:spacing w:after="0" w:line="240" w:lineRule="auto"/>
        <w:rPr>
          <w:rFonts w:ascii="Arial" w:hAnsi="Arial" w:cs="Arial"/>
          <w:b/>
        </w:rPr>
      </w:pPr>
    </w:p>
    <w:p w:rsidR="007E1065" w:rsidRDefault="007E1065" w:rsidP="00B33CA6">
      <w:pPr>
        <w:spacing w:after="0" w:line="240" w:lineRule="auto"/>
        <w:rPr>
          <w:rFonts w:ascii="Arial" w:hAnsi="Arial" w:cs="Arial"/>
          <w:b/>
        </w:rPr>
      </w:pPr>
    </w:p>
    <w:p w:rsidR="007E1065" w:rsidRDefault="007E1065" w:rsidP="00B33CA6">
      <w:pPr>
        <w:spacing w:after="0" w:line="240" w:lineRule="auto"/>
        <w:rPr>
          <w:rFonts w:ascii="Arial" w:hAnsi="Arial" w:cs="Arial"/>
          <w:b/>
        </w:rPr>
      </w:pPr>
    </w:p>
    <w:p w:rsidR="007E1065" w:rsidRDefault="007E1065" w:rsidP="00B33CA6">
      <w:pPr>
        <w:spacing w:after="0" w:line="240" w:lineRule="auto"/>
        <w:rPr>
          <w:rFonts w:ascii="Arial" w:hAnsi="Arial" w:cs="Arial"/>
          <w:b/>
        </w:rPr>
      </w:pPr>
    </w:p>
    <w:p w:rsidR="007E1065" w:rsidRDefault="007E1065" w:rsidP="00B33CA6">
      <w:pPr>
        <w:spacing w:after="0" w:line="240" w:lineRule="auto"/>
        <w:rPr>
          <w:rFonts w:ascii="Arial" w:hAnsi="Arial" w:cs="Arial"/>
          <w:b/>
        </w:rPr>
      </w:pPr>
    </w:p>
    <w:p w:rsidR="007E1065" w:rsidRDefault="007E1065" w:rsidP="00B33CA6">
      <w:pPr>
        <w:spacing w:after="0" w:line="240" w:lineRule="auto"/>
        <w:rPr>
          <w:rFonts w:ascii="Arial" w:hAnsi="Arial" w:cs="Arial"/>
          <w:b/>
        </w:rPr>
      </w:pPr>
    </w:p>
    <w:p w:rsidR="007E1065" w:rsidRDefault="007E1065" w:rsidP="00B33CA6">
      <w:pPr>
        <w:spacing w:after="0" w:line="240" w:lineRule="auto"/>
        <w:rPr>
          <w:rFonts w:ascii="Arial" w:hAnsi="Arial" w:cs="Arial"/>
          <w:b/>
        </w:rPr>
      </w:pPr>
    </w:p>
    <w:p w:rsidR="007E1065" w:rsidRDefault="007E1065" w:rsidP="00B33CA6">
      <w:pPr>
        <w:spacing w:after="0" w:line="240" w:lineRule="auto"/>
        <w:rPr>
          <w:rFonts w:ascii="Arial" w:hAnsi="Arial" w:cs="Arial"/>
          <w:b/>
        </w:rPr>
      </w:pPr>
    </w:p>
    <w:p w:rsidR="00DF5E2D" w:rsidRDefault="00DF5E2D" w:rsidP="00B33CA6">
      <w:pPr>
        <w:spacing w:after="0" w:line="240" w:lineRule="auto"/>
        <w:rPr>
          <w:rFonts w:ascii="Arial" w:hAnsi="Arial" w:cs="Arial"/>
          <w:b/>
        </w:rPr>
      </w:pPr>
    </w:p>
    <w:p w:rsidR="00DF5E2D" w:rsidRDefault="00DF5E2D" w:rsidP="00B33CA6">
      <w:pPr>
        <w:spacing w:after="0" w:line="240" w:lineRule="auto"/>
        <w:rPr>
          <w:rFonts w:ascii="Arial" w:hAnsi="Arial" w:cs="Arial"/>
          <w:b/>
        </w:rPr>
      </w:pPr>
    </w:p>
    <w:p w:rsidR="00DF5E2D" w:rsidRDefault="00DF5E2D" w:rsidP="00B33CA6">
      <w:pPr>
        <w:spacing w:after="0" w:line="240" w:lineRule="auto"/>
        <w:rPr>
          <w:rFonts w:ascii="Arial" w:hAnsi="Arial" w:cs="Arial"/>
          <w:b/>
        </w:rPr>
      </w:pPr>
    </w:p>
    <w:p w:rsidR="002742B7" w:rsidRPr="00DF5E2D" w:rsidRDefault="00E2457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</w:t>
      </w:r>
      <w:r w:rsidRPr="00DF5E2D">
        <w:rPr>
          <w:rFonts w:ascii="Arial" w:hAnsi="Arial" w:cs="Arial"/>
          <w:sz w:val="20"/>
          <w:szCs w:val="20"/>
        </w:rPr>
        <w:t xml:space="preserve"> </w:t>
      </w:r>
      <w:r w:rsidRPr="00DF5E2D">
        <w:rPr>
          <w:rFonts w:ascii="Arial" w:hAnsi="Arial" w:cs="Arial"/>
          <w:b/>
          <w:sz w:val="20"/>
          <w:szCs w:val="20"/>
        </w:rPr>
        <w:t xml:space="preserve">Die Tour führt von Wienerbruck über den romantischen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Lassingfall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 xml:space="preserve"> zum  Stierwaschboden. Wir besuchen das dortige Kraftwerk, wandern durch tiefe</w:t>
      </w:r>
    </w:p>
    <w:p w:rsidR="00E2457D" w:rsidRPr="00DF5E2D" w:rsidRDefault="00E2457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Schluchten, schmale Wege und Steige entlang des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Ötscherbaches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 xml:space="preserve"> zur legendären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Jausenstation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 xml:space="preserve"> </w:t>
      </w:r>
      <w:r w:rsidR="008D4BEC" w:rsidRPr="00DF5E2D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Ötscherhias</w:t>
      </w:r>
      <w:proofErr w:type="spellEnd"/>
      <w:r w:rsidR="008D4BEC" w:rsidRPr="00DF5E2D">
        <w:rPr>
          <w:rFonts w:ascii="Arial" w:hAnsi="Arial" w:cs="Arial"/>
          <w:b/>
          <w:sz w:val="20"/>
          <w:szCs w:val="20"/>
        </w:rPr>
        <w:t>“</w:t>
      </w:r>
      <w:r w:rsidRPr="00DF5E2D">
        <w:rPr>
          <w:rFonts w:ascii="Arial" w:hAnsi="Arial" w:cs="Arial"/>
          <w:b/>
          <w:sz w:val="20"/>
          <w:szCs w:val="20"/>
        </w:rPr>
        <w:t>.</w:t>
      </w:r>
    </w:p>
    <w:p w:rsidR="008D4BEC" w:rsidRPr="00DF5E2D" w:rsidRDefault="008D4BEC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Hier bilden wir zwei Gruppen:</w:t>
      </w:r>
    </w:p>
    <w:p w:rsidR="008D4BEC" w:rsidRPr="00DF5E2D" w:rsidRDefault="008D4BEC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&gt; Gruppe 1 bleibt beim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Ötscherhias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>.</w:t>
      </w:r>
    </w:p>
    <w:p w:rsidR="008D4BEC" w:rsidRPr="00DF5E2D" w:rsidRDefault="008D4BEC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&gt; Gruppe 2 wandert weiter zum 90 m hohen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Mirafall</w:t>
      </w:r>
      <w:proofErr w:type="spellEnd"/>
      <w:r w:rsidR="007E1065">
        <w:rPr>
          <w:rFonts w:ascii="Arial" w:hAnsi="Arial" w:cs="Arial"/>
          <w:b/>
          <w:sz w:val="20"/>
          <w:szCs w:val="20"/>
        </w:rPr>
        <w:t xml:space="preserve"> und</w:t>
      </w:r>
      <w:r w:rsidRPr="00DF5E2D">
        <w:rPr>
          <w:rFonts w:ascii="Arial" w:hAnsi="Arial" w:cs="Arial"/>
          <w:b/>
          <w:sz w:val="20"/>
          <w:szCs w:val="20"/>
        </w:rPr>
        <w:t xml:space="preserve"> zurück zum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Ötscherhias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>,</w:t>
      </w:r>
    </w:p>
    <w:p w:rsidR="008D4BEC" w:rsidRPr="00DF5E2D" w:rsidRDefault="008D4BEC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 </w:t>
      </w:r>
      <w:r w:rsidR="00222576">
        <w:rPr>
          <w:rFonts w:ascii="Arial" w:hAnsi="Arial" w:cs="Arial"/>
          <w:b/>
          <w:sz w:val="20"/>
          <w:szCs w:val="20"/>
        </w:rPr>
        <w:t xml:space="preserve">dann </w:t>
      </w:r>
      <w:r w:rsidRPr="00DF5E2D">
        <w:rPr>
          <w:rFonts w:ascii="Arial" w:hAnsi="Arial" w:cs="Arial"/>
          <w:b/>
          <w:sz w:val="20"/>
          <w:szCs w:val="20"/>
        </w:rPr>
        <w:t xml:space="preserve">gemeinsam mit Gruppe 1 zur Haltestelle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Erlaufboden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>.</w:t>
      </w:r>
    </w:p>
    <w:p w:rsidR="008D4BEC" w:rsidRPr="00DF5E2D" w:rsidRDefault="00DF5E2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D4BEC" w:rsidRPr="00DF5E2D">
        <w:rPr>
          <w:rFonts w:ascii="Arial" w:hAnsi="Arial" w:cs="Arial"/>
          <w:b/>
          <w:sz w:val="20"/>
          <w:szCs w:val="20"/>
          <w:u w:val="single"/>
        </w:rPr>
        <w:t>Wanderung:</w:t>
      </w:r>
      <w:r w:rsidR="008D4BEC" w:rsidRPr="00DF5E2D">
        <w:rPr>
          <w:rFonts w:ascii="Arial" w:hAnsi="Arial" w:cs="Arial"/>
          <w:b/>
          <w:sz w:val="20"/>
          <w:szCs w:val="20"/>
        </w:rPr>
        <w:t xml:space="preserve">  Gruppe 1: ca. 9 km</w:t>
      </w:r>
    </w:p>
    <w:p w:rsidR="008D4BEC" w:rsidRPr="00DF5E2D" w:rsidRDefault="008D4BEC" w:rsidP="00B33CA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                   </w:t>
      </w:r>
      <w:r w:rsidR="00DF5E2D">
        <w:rPr>
          <w:rFonts w:ascii="Arial" w:hAnsi="Arial" w:cs="Arial"/>
          <w:b/>
          <w:sz w:val="20"/>
          <w:szCs w:val="20"/>
        </w:rPr>
        <w:t xml:space="preserve">     </w:t>
      </w:r>
      <w:r w:rsidRPr="00DF5E2D">
        <w:rPr>
          <w:rFonts w:ascii="Arial" w:hAnsi="Arial" w:cs="Arial"/>
          <w:b/>
          <w:sz w:val="20"/>
          <w:szCs w:val="20"/>
        </w:rPr>
        <w:t>Gruppe 2: 12 km</w:t>
      </w:r>
    </w:p>
    <w:p w:rsidR="008D4BEC" w:rsidRPr="00DF5E2D" w:rsidRDefault="008D4BEC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Anschließend geht es zurück nach Wienerbruck mit der ältesten Schmalspurbahn</w:t>
      </w:r>
    </w:p>
    <w:p w:rsidR="008D4BEC" w:rsidRPr="00DF5E2D" w:rsidRDefault="008D4BEC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der Welt, der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Mariazellerbahn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>.</w:t>
      </w:r>
    </w:p>
    <w:p w:rsidR="008D4BEC" w:rsidRPr="00DF5E2D" w:rsidRDefault="008D4BEC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Heimfahrt mit dem Bus nach Gaming</w:t>
      </w:r>
    </w:p>
    <w:p w:rsidR="00E2457D" w:rsidRPr="00E2457D" w:rsidRDefault="00E2457D" w:rsidP="00B33C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D4BEC" w:rsidRDefault="008D4BEC" w:rsidP="00B33CA6">
      <w:pPr>
        <w:spacing w:after="0" w:line="240" w:lineRule="auto"/>
        <w:rPr>
          <w:rFonts w:ascii="Arial" w:hAnsi="Arial" w:cs="Arial"/>
          <w:b/>
          <w:u w:val="single"/>
        </w:rPr>
      </w:pPr>
    </w:p>
    <w:p w:rsidR="008D4BEC" w:rsidRPr="00920EBC" w:rsidRDefault="008D4BEC" w:rsidP="00B33CA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Tag 3: Samstag, 01.06</w:t>
      </w:r>
      <w:r w:rsidR="006D4AB6">
        <w:rPr>
          <w:rFonts w:ascii="Arial" w:hAnsi="Arial" w:cs="Arial"/>
          <w:b/>
          <w:u w:val="single"/>
        </w:rPr>
        <w:t>.2019</w:t>
      </w:r>
    </w:p>
    <w:p w:rsidR="008D4BEC" w:rsidRPr="00DF5E2D" w:rsidRDefault="008D4BEC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- </w:t>
      </w:r>
      <w:r w:rsidR="006D4AB6" w:rsidRPr="00DF5E2D">
        <w:rPr>
          <w:rFonts w:ascii="Arial" w:hAnsi="Arial" w:cs="Arial"/>
          <w:b/>
          <w:sz w:val="20"/>
          <w:szCs w:val="20"/>
        </w:rPr>
        <w:t>Fahrt mit de</w:t>
      </w:r>
      <w:r w:rsidR="00DF5E2D" w:rsidRPr="00DF5E2D">
        <w:rPr>
          <w:rFonts w:ascii="Arial" w:hAnsi="Arial" w:cs="Arial"/>
          <w:b/>
          <w:sz w:val="20"/>
          <w:szCs w:val="20"/>
        </w:rPr>
        <w:t xml:space="preserve">m Bus zum Wanderstart </w:t>
      </w:r>
      <w:proofErr w:type="spellStart"/>
      <w:r w:rsidR="00DF5E2D" w:rsidRPr="00DF5E2D">
        <w:rPr>
          <w:rFonts w:ascii="Arial" w:hAnsi="Arial" w:cs="Arial"/>
          <w:b/>
          <w:sz w:val="20"/>
          <w:szCs w:val="20"/>
        </w:rPr>
        <w:t>Lackenhof</w:t>
      </w:r>
      <w:proofErr w:type="spellEnd"/>
    </w:p>
    <w:p w:rsidR="002742B7" w:rsidRDefault="006D4AB6" w:rsidP="00B33CA6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F1B1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4025D56" wp14:editId="79C39D02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2360930" cy="1114425"/>
                <wp:effectExtent l="0" t="0" r="19685" b="2857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D2" w:rsidRPr="004774D2" w:rsidRDefault="006D4AB6" w:rsidP="004774D2">
                            <w:pPr>
                              <w:spacing w:after="100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Ötschergipfel</w:t>
                            </w:r>
                            <w:proofErr w:type="spellEnd"/>
                          </w:p>
                          <w:p w:rsidR="006D4AB6" w:rsidRDefault="006D4AB6" w:rsidP="006D4A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„Wer nicht auf den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Ötschergipfel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stand, hat Niederösterreich nicht gesehen“.</w:t>
                            </w:r>
                          </w:p>
                          <w:p w:rsidR="004774D2" w:rsidRPr="004774D2" w:rsidRDefault="004774D2" w:rsidP="006D4AB6">
                            <w:pPr>
                              <w:spacing w:after="10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4.7pt;margin-top:12.8pt;width:185.9pt;height:87.75pt;z-index:-25163161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">
                <v:textbox>
                  <w:txbxContent>
                    <w:p w:rsidR="004774D2" w:rsidRPr="004774D2" w:rsidRDefault="006D4AB6" w:rsidP="004774D2">
                      <w:pPr>
                        <w:spacing w:after="100"/>
                        <w:jc w:val="center"/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Ötschergipfel</w:t>
                      </w:r>
                      <w:proofErr w:type="spellEnd"/>
                    </w:p>
                    <w:p w:rsidR="006D4AB6" w:rsidRDefault="006D4AB6" w:rsidP="006D4A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„Wer nicht auf den </w:t>
                      </w:r>
                      <w:proofErr w:type="spellStart"/>
                      <w:r>
                        <w:rPr>
                          <w:b/>
                        </w:rPr>
                        <w:t>Ötschergipfel</w:t>
                      </w:r>
                      <w:proofErr w:type="spellEnd"/>
                      <w:r>
                        <w:rPr>
                          <w:b/>
                        </w:rPr>
                        <w:t xml:space="preserve"> stand, hat Niederösterreich nicht gesehen“.</w:t>
                      </w:r>
                    </w:p>
                    <w:p w:rsidR="004774D2" w:rsidRPr="004774D2" w:rsidRDefault="004774D2" w:rsidP="006D4AB6">
                      <w:pPr>
                        <w:spacing w:after="100" w:line="240" w:lineRule="exact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1" locked="0" layoutInCell="1" allowOverlap="1" wp14:anchorId="606B3DBA" wp14:editId="0D2BE6E9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2847600" cy="1897200"/>
            <wp:effectExtent l="0" t="0" r="0" b="8255"/>
            <wp:wrapTight wrapText="bothSides">
              <wp:wrapPolygon edited="0">
                <wp:start x="0" y="0"/>
                <wp:lineTo x="0" y="21477"/>
                <wp:lineTo x="21388" y="21477"/>
                <wp:lineTo x="21388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_10_2017_ötscher_23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2B7" w:rsidRDefault="002742B7" w:rsidP="00B33CA6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42B7" w:rsidRDefault="002742B7" w:rsidP="00B33CA6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42B7" w:rsidRDefault="002742B7" w:rsidP="00B33CA6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42B7" w:rsidRDefault="002742B7" w:rsidP="00B33CA6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42B7" w:rsidRDefault="002742B7" w:rsidP="00B33CA6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42B7" w:rsidRDefault="002742B7" w:rsidP="00B33CA6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42B7" w:rsidRDefault="002742B7" w:rsidP="00B33CA6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42B7" w:rsidRPr="00DF5E2D" w:rsidRDefault="006D4AB6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Eindrucksvolle Panoramablicke über das </w:t>
      </w:r>
      <w:r w:rsidR="00A563D0">
        <w:rPr>
          <w:rFonts w:ascii="Arial" w:hAnsi="Arial" w:cs="Arial"/>
          <w:b/>
          <w:sz w:val="20"/>
          <w:szCs w:val="20"/>
        </w:rPr>
        <w:t xml:space="preserve">      </w:t>
      </w:r>
      <w:r w:rsidRPr="00DF5E2D">
        <w:rPr>
          <w:rFonts w:ascii="Arial" w:hAnsi="Arial" w:cs="Arial"/>
          <w:b/>
          <w:sz w:val="20"/>
          <w:szCs w:val="20"/>
        </w:rPr>
        <w:t>Mostviertel und die obersteierische</w:t>
      </w:r>
    </w:p>
    <w:p w:rsidR="006D4AB6" w:rsidRDefault="006D4AB6" w:rsidP="00BC7B44">
      <w:pPr>
        <w:spacing w:after="0" w:line="240" w:lineRule="auto"/>
        <w:ind w:right="-284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Bergwelt bietet un</w:t>
      </w:r>
      <w:r w:rsidR="009C6B64" w:rsidRPr="00DF5E2D">
        <w:rPr>
          <w:rFonts w:ascii="Arial" w:hAnsi="Arial" w:cs="Arial"/>
          <w:b/>
          <w:sz w:val="20"/>
          <w:szCs w:val="20"/>
        </w:rPr>
        <w:t>s</w:t>
      </w:r>
      <w:r w:rsidRPr="00DF5E2D">
        <w:rPr>
          <w:rFonts w:ascii="Arial" w:hAnsi="Arial" w:cs="Arial"/>
          <w:b/>
          <w:sz w:val="20"/>
          <w:szCs w:val="20"/>
        </w:rPr>
        <w:t xml:space="preserve"> die Wanderung auf den Vaterberg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Niederösterreichs</w:t>
      </w:r>
      <w:proofErr w:type="gramStart"/>
      <w:r w:rsidRPr="00DF5E2D">
        <w:rPr>
          <w:rFonts w:ascii="Arial" w:hAnsi="Arial" w:cs="Arial"/>
          <w:b/>
          <w:sz w:val="20"/>
          <w:szCs w:val="20"/>
        </w:rPr>
        <w:t>,den</w:t>
      </w:r>
      <w:proofErr w:type="spellEnd"/>
      <w:proofErr w:type="gramEnd"/>
      <w:r w:rsidR="00A563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Ötschergipfel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>.</w:t>
      </w:r>
    </w:p>
    <w:p w:rsidR="00BC7B44" w:rsidRPr="00DF5E2D" w:rsidRDefault="00BC7B44" w:rsidP="00BC7B44">
      <w:pPr>
        <w:spacing w:after="0" w:line="240" w:lineRule="auto"/>
        <w:ind w:right="-284"/>
        <w:rPr>
          <w:rFonts w:ascii="Arial" w:hAnsi="Arial" w:cs="Arial"/>
          <w:b/>
          <w:sz w:val="20"/>
          <w:szCs w:val="20"/>
        </w:rPr>
      </w:pPr>
    </w:p>
    <w:p w:rsidR="006D4AB6" w:rsidRPr="00DF5E2D" w:rsidRDefault="006D4AB6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Wir bilden zwei Wandergruppen:</w:t>
      </w:r>
    </w:p>
    <w:p w:rsidR="006D4AB6" w:rsidRPr="00DF5E2D" w:rsidRDefault="006D4AB6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&gt; </w:t>
      </w:r>
      <w:r w:rsidRPr="00BC7B44">
        <w:rPr>
          <w:rFonts w:ascii="Arial" w:hAnsi="Arial" w:cs="Arial"/>
          <w:b/>
          <w:sz w:val="20"/>
          <w:szCs w:val="20"/>
          <w:u w:val="single"/>
        </w:rPr>
        <w:t>Gruppe 1</w:t>
      </w:r>
      <w:r w:rsidRPr="00DF5E2D">
        <w:rPr>
          <w:rFonts w:ascii="Arial" w:hAnsi="Arial" w:cs="Arial"/>
          <w:b/>
          <w:sz w:val="20"/>
          <w:szCs w:val="20"/>
        </w:rPr>
        <w:t>: Mit dem Sessellift</w:t>
      </w:r>
      <w:r w:rsidR="009C6B64" w:rsidRPr="00DF5E2D">
        <w:rPr>
          <w:rFonts w:ascii="Arial" w:hAnsi="Arial" w:cs="Arial"/>
          <w:b/>
          <w:sz w:val="20"/>
          <w:szCs w:val="20"/>
        </w:rPr>
        <w:t xml:space="preserve"> zum </w:t>
      </w:r>
      <w:proofErr w:type="spellStart"/>
      <w:r w:rsidR="009C6B64" w:rsidRPr="00DF5E2D">
        <w:rPr>
          <w:rFonts w:ascii="Arial" w:hAnsi="Arial" w:cs="Arial"/>
          <w:b/>
          <w:sz w:val="20"/>
          <w:szCs w:val="20"/>
        </w:rPr>
        <w:t>Ötscherschutzhaus</w:t>
      </w:r>
      <w:proofErr w:type="spellEnd"/>
      <w:r w:rsidR="009C6B64" w:rsidRPr="00DF5E2D">
        <w:rPr>
          <w:rFonts w:ascii="Arial" w:hAnsi="Arial" w:cs="Arial"/>
          <w:b/>
          <w:sz w:val="20"/>
          <w:szCs w:val="20"/>
        </w:rPr>
        <w:t>, von dort Wanderung auf dem</w:t>
      </w:r>
    </w:p>
    <w:p w:rsidR="00175DC1" w:rsidRPr="00DF5E2D" w:rsidRDefault="009C6B6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 Panoramaweg </w:t>
      </w:r>
      <w:r w:rsidR="00175DC1" w:rsidRPr="00DF5E2D">
        <w:rPr>
          <w:rFonts w:ascii="Arial" w:hAnsi="Arial" w:cs="Arial"/>
          <w:b/>
          <w:sz w:val="20"/>
          <w:szCs w:val="20"/>
        </w:rPr>
        <w:t>zum Gipfelplateau mit dem Kreuzko</w:t>
      </w:r>
      <w:r w:rsidRPr="00DF5E2D">
        <w:rPr>
          <w:rFonts w:ascii="Arial" w:hAnsi="Arial" w:cs="Arial"/>
          <w:b/>
          <w:sz w:val="20"/>
          <w:szCs w:val="20"/>
        </w:rPr>
        <w:t>gel (1893 m)</w:t>
      </w:r>
      <w:r w:rsidR="00175DC1" w:rsidRPr="00DF5E2D">
        <w:rPr>
          <w:rFonts w:ascii="Arial" w:hAnsi="Arial" w:cs="Arial"/>
          <w:b/>
          <w:sz w:val="20"/>
          <w:szCs w:val="20"/>
        </w:rPr>
        <w:t>. Nach einer</w:t>
      </w:r>
    </w:p>
    <w:p w:rsidR="00175DC1" w:rsidRPr="00DF5E2D" w:rsidRDefault="00175DC1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 Gipfelrunde über den Kamm zum Herrenstand</w:t>
      </w:r>
      <w:r w:rsidR="00880863" w:rsidRPr="00DF5E2D">
        <w:rPr>
          <w:rFonts w:ascii="Arial" w:hAnsi="Arial" w:cs="Arial"/>
          <w:b/>
          <w:sz w:val="20"/>
          <w:szCs w:val="20"/>
        </w:rPr>
        <w:t>,</w:t>
      </w:r>
      <w:r w:rsidRPr="00DF5E2D">
        <w:rPr>
          <w:rFonts w:ascii="Arial" w:hAnsi="Arial" w:cs="Arial"/>
          <w:b/>
          <w:sz w:val="20"/>
          <w:szCs w:val="20"/>
        </w:rPr>
        <w:t xml:space="preserve"> zum äußersten Gipfelvorsprung,</w:t>
      </w:r>
    </w:p>
    <w:p w:rsidR="00175DC1" w:rsidRPr="00DF5E2D" w:rsidRDefault="00175DC1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 geht es auf dem gleichen Weg zurück zum</w:t>
      </w:r>
      <w:r w:rsidR="00880863" w:rsidRPr="00DF5E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80863" w:rsidRPr="00DF5E2D">
        <w:rPr>
          <w:rFonts w:ascii="Arial" w:hAnsi="Arial" w:cs="Arial"/>
          <w:b/>
          <w:sz w:val="20"/>
          <w:szCs w:val="20"/>
        </w:rPr>
        <w:t>Ötscherschutz</w:t>
      </w:r>
      <w:r w:rsidRPr="00DF5E2D">
        <w:rPr>
          <w:rFonts w:ascii="Arial" w:hAnsi="Arial" w:cs="Arial"/>
          <w:b/>
          <w:sz w:val="20"/>
          <w:szCs w:val="20"/>
        </w:rPr>
        <w:t>haus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 xml:space="preserve"> und dem Lift talwärts.</w:t>
      </w:r>
    </w:p>
    <w:p w:rsidR="00175DC1" w:rsidRPr="00DF5E2D" w:rsidRDefault="00175DC1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</w:t>
      </w:r>
      <w:r w:rsidR="000B1E0D" w:rsidRPr="00DF5E2D">
        <w:rPr>
          <w:rFonts w:ascii="Arial" w:hAnsi="Arial" w:cs="Arial"/>
          <w:b/>
          <w:sz w:val="20"/>
          <w:szCs w:val="20"/>
        </w:rPr>
        <w:t xml:space="preserve">   </w:t>
      </w:r>
      <w:r w:rsidRPr="00DF5E2D">
        <w:rPr>
          <w:rFonts w:ascii="Arial" w:hAnsi="Arial" w:cs="Arial"/>
          <w:b/>
          <w:sz w:val="20"/>
          <w:szCs w:val="20"/>
        </w:rPr>
        <w:t xml:space="preserve"> </w:t>
      </w:r>
      <w:r w:rsidRPr="00DF5E2D">
        <w:rPr>
          <w:rFonts w:ascii="Arial" w:hAnsi="Arial" w:cs="Arial"/>
          <w:b/>
          <w:sz w:val="20"/>
          <w:szCs w:val="20"/>
          <w:u w:val="single"/>
        </w:rPr>
        <w:t>Wanderung:</w:t>
      </w:r>
      <w:r w:rsidR="002725F0">
        <w:rPr>
          <w:rFonts w:ascii="Arial" w:hAnsi="Arial" w:cs="Arial"/>
          <w:b/>
          <w:sz w:val="20"/>
          <w:szCs w:val="20"/>
        </w:rPr>
        <w:t xml:space="preserve"> ca. 8</w:t>
      </w:r>
      <w:r w:rsidRPr="00DF5E2D">
        <w:rPr>
          <w:rFonts w:ascii="Arial" w:hAnsi="Arial" w:cs="Arial"/>
          <w:b/>
          <w:sz w:val="20"/>
          <w:szCs w:val="20"/>
        </w:rPr>
        <w:t xml:space="preserve"> km, ca. 4 – 5 Stunden, HU: 450 m</w:t>
      </w:r>
    </w:p>
    <w:p w:rsidR="00175DC1" w:rsidRDefault="000B1E0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</w:t>
      </w:r>
      <w:r w:rsidR="00175DC1" w:rsidRPr="00DF5E2D">
        <w:rPr>
          <w:rFonts w:ascii="Arial" w:hAnsi="Arial" w:cs="Arial"/>
          <w:b/>
          <w:sz w:val="20"/>
          <w:szCs w:val="20"/>
        </w:rPr>
        <w:t xml:space="preserve">  </w:t>
      </w:r>
      <w:r w:rsidR="00175DC1" w:rsidRPr="00DF5E2D">
        <w:rPr>
          <w:rFonts w:ascii="Arial" w:hAnsi="Arial" w:cs="Arial"/>
          <w:b/>
          <w:sz w:val="20"/>
          <w:szCs w:val="20"/>
          <w:u w:val="single"/>
        </w:rPr>
        <w:t>Sicherheitshinweis:</w:t>
      </w:r>
      <w:r w:rsidR="00175DC1" w:rsidRPr="00DF5E2D">
        <w:rPr>
          <w:rFonts w:ascii="Arial" w:hAnsi="Arial" w:cs="Arial"/>
          <w:b/>
          <w:sz w:val="20"/>
          <w:szCs w:val="20"/>
        </w:rPr>
        <w:t xml:space="preserve"> Bergwanderung, kein Spaziergang!</w:t>
      </w:r>
    </w:p>
    <w:p w:rsidR="00BC7B44" w:rsidRPr="00DF5E2D" w:rsidRDefault="00BC7B44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1E0D" w:rsidRPr="00DF5E2D" w:rsidRDefault="002725F0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&gt; </w:t>
      </w:r>
      <w:r w:rsidRPr="00BC7B44">
        <w:rPr>
          <w:rFonts w:ascii="Arial" w:hAnsi="Arial" w:cs="Arial"/>
          <w:b/>
          <w:sz w:val="20"/>
          <w:szCs w:val="20"/>
          <w:u w:val="single"/>
        </w:rPr>
        <w:t>Gruppe 2:</w:t>
      </w:r>
      <w:r>
        <w:rPr>
          <w:rFonts w:ascii="Arial" w:hAnsi="Arial" w:cs="Arial"/>
          <w:b/>
          <w:sz w:val="20"/>
          <w:szCs w:val="20"/>
        </w:rPr>
        <w:t xml:space="preserve"> Über den </w:t>
      </w:r>
      <w:proofErr w:type="spellStart"/>
      <w:r>
        <w:rPr>
          <w:rFonts w:ascii="Arial" w:hAnsi="Arial" w:cs="Arial"/>
          <w:b/>
          <w:sz w:val="20"/>
          <w:szCs w:val="20"/>
        </w:rPr>
        <w:t>Rauhen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</w:t>
      </w:r>
      <w:r w:rsidR="000B1E0D" w:rsidRPr="00DF5E2D">
        <w:rPr>
          <w:rFonts w:ascii="Arial" w:hAnsi="Arial" w:cs="Arial"/>
          <w:b/>
          <w:sz w:val="20"/>
          <w:szCs w:val="20"/>
        </w:rPr>
        <w:t>amm auf den Ötscher (Wanderführer: Reinhard Lüftl)</w:t>
      </w:r>
    </w:p>
    <w:p w:rsidR="000B1E0D" w:rsidRPr="00DF5E2D" w:rsidRDefault="000B1E0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 Die anspruchsvolle Tour auf den fast 2000 m hohen Ötscher führt von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Raneck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 xml:space="preserve"> über</w:t>
      </w:r>
    </w:p>
    <w:p w:rsidR="000B1E0D" w:rsidRPr="00DF5E2D" w:rsidRDefault="000B1E0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 den steilen Buchenwald zum </w:t>
      </w:r>
      <w:r w:rsidR="002725F0">
        <w:rPr>
          <w:rFonts w:ascii="Arial" w:hAnsi="Arial" w:cs="Arial"/>
          <w:b/>
          <w:sz w:val="20"/>
          <w:szCs w:val="20"/>
        </w:rPr>
        <w:t xml:space="preserve">Einstieg über den </w:t>
      </w:r>
      <w:proofErr w:type="spellStart"/>
      <w:r w:rsidR="002725F0">
        <w:rPr>
          <w:rFonts w:ascii="Arial" w:hAnsi="Arial" w:cs="Arial"/>
          <w:b/>
          <w:sz w:val="20"/>
          <w:szCs w:val="20"/>
        </w:rPr>
        <w:t>Rauhen</w:t>
      </w:r>
      <w:proofErr w:type="spellEnd"/>
      <w:r w:rsidR="002725F0">
        <w:rPr>
          <w:rFonts w:ascii="Arial" w:hAnsi="Arial" w:cs="Arial"/>
          <w:b/>
          <w:sz w:val="20"/>
          <w:szCs w:val="20"/>
        </w:rPr>
        <w:t xml:space="preserve"> K</w:t>
      </w:r>
      <w:r w:rsidRPr="00DF5E2D">
        <w:rPr>
          <w:rFonts w:ascii="Arial" w:hAnsi="Arial" w:cs="Arial"/>
          <w:b/>
          <w:sz w:val="20"/>
          <w:szCs w:val="20"/>
        </w:rPr>
        <w:t>amm zum Gipfel.</w:t>
      </w:r>
    </w:p>
    <w:p w:rsidR="000B1E0D" w:rsidRPr="00DF5E2D" w:rsidRDefault="000B1E0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 Anschließend zurück vom Gipfel zum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Ötscherschutzhaus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 xml:space="preserve"> und dem Lift talwärts</w:t>
      </w:r>
    </w:p>
    <w:p w:rsidR="000B1E0D" w:rsidRPr="00DF5E2D" w:rsidRDefault="000B1E0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 (wie Gruppe 1).</w:t>
      </w:r>
    </w:p>
    <w:p w:rsidR="000B1E0D" w:rsidRPr="00DF5E2D" w:rsidRDefault="000B1E0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 </w:t>
      </w:r>
      <w:r w:rsidRPr="00DF5E2D">
        <w:rPr>
          <w:rFonts w:ascii="Arial" w:hAnsi="Arial" w:cs="Arial"/>
          <w:b/>
          <w:sz w:val="20"/>
          <w:szCs w:val="20"/>
          <w:u w:val="single"/>
        </w:rPr>
        <w:t>Wanderung:</w:t>
      </w:r>
      <w:r w:rsidR="002725F0">
        <w:rPr>
          <w:rFonts w:ascii="Arial" w:hAnsi="Arial" w:cs="Arial"/>
          <w:b/>
          <w:sz w:val="20"/>
          <w:szCs w:val="20"/>
        </w:rPr>
        <w:t xml:space="preserve"> ca. 9</w:t>
      </w:r>
      <w:r w:rsidRPr="00DF5E2D">
        <w:rPr>
          <w:rFonts w:ascii="Arial" w:hAnsi="Arial" w:cs="Arial"/>
          <w:b/>
          <w:sz w:val="20"/>
          <w:szCs w:val="20"/>
        </w:rPr>
        <w:t xml:space="preserve"> km, ca. 5 Stunden, HU: 700 m</w:t>
      </w:r>
    </w:p>
    <w:p w:rsidR="000B1E0D" w:rsidRPr="00DF5E2D" w:rsidRDefault="000B1E0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    </w:t>
      </w:r>
      <w:r w:rsidRPr="00DF5E2D">
        <w:rPr>
          <w:rFonts w:ascii="Arial" w:hAnsi="Arial" w:cs="Arial"/>
          <w:b/>
          <w:sz w:val="20"/>
          <w:szCs w:val="20"/>
          <w:u w:val="single"/>
        </w:rPr>
        <w:t>Sicherheitshinweis:</w:t>
      </w:r>
      <w:r w:rsidRPr="00DF5E2D">
        <w:rPr>
          <w:rFonts w:ascii="Arial" w:hAnsi="Arial" w:cs="Arial"/>
          <w:b/>
          <w:sz w:val="20"/>
          <w:szCs w:val="20"/>
        </w:rPr>
        <w:t xml:space="preserve"> Klettern (Schwierigkeitsgrad 1), Schwindelfreiheit erforderlich</w:t>
      </w:r>
    </w:p>
    <w:p w:rsidR="000B1E0D" w:rsidRPr="00DF5E2D" w:rsidRDefault="000B1E0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Rückfahrt mit dem Bus nach Gaming</w:t>
      </w:r>
    </w:p>
    <w:p w:rsidR="004774D2" w:rsidRDefault="004774D2" w:rsidP="00B33CA6">
      <w:pPr>
        <w:tabs>
          <w:tab w:val="left" w:pos="930"/>
        </w:tabs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</w:p>
    <w:p w:rsidR="00DF5E2D" w:rsidRDefault="00DF5E2D" w:rsidP="00B33CA6">
      <w:pPr>
        <w:spacing w:after="0" w:line="240" w:lineRule="auto"/>
        <w:rPr>
          <w:rFonts w:ascii="Arial" w:hAnsi="Arial" w:cs="Arial"/>
          <w:b/>
          <w:u w:val="single"/>
        </w:rPr>
      </w:pPr>
    </w:p>
    <w:p w:rsidR="00880863" w:rsidRPr="00920EBC" w:rsidRDefault="00880863" w:rsidP="00B33CA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Tag 4: Sonntag, 02.06.2019</w:t>
      </w:r>
    </w:p>
    <w:p w:rsidR="00880863" w:rsidRPr="00DF5E2D" w:rsidRDefault="00880863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Nach Frühstück und Auschecken</w:t>
      </w:r>
      <w:r w:rsidR="00EB3C83">
        <w:rPr>
          <w:rFonts w:ascii="Arial" w:hAnsi="Arial" w:cs="Arial"/>
          <w:b/>
          <w:sz w:val="20"/>
          <w:szCs w:val="20"/>
        </w:rPr>
        <w:t>,</w:t>
      </w:r>
      <w:r w:rsidRPr="00DF5E2D">
        <w:rPr>
          <w:rFonts w:ascii="Arial" w:hAnsi="Arial" w:cs="Arial"/>
          <w:b/>
          <w:sz w:val="20"/>
          <w:szCs w:val="20"/>
        </w:rPr>
        <w:t xml:space="preserve"> Fahrt mit dem Bus nach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Mariazell</w:t>
      </w:r>
      <w:proofErr w:type="spellEnd"/>
    </w:p>
    <w:p w:rsidR="00DF5E2D" w:rsidRPr="00DF5E2D" w:rsidRDefault="00DF5E2D" w:rsidP="00DA6C60">
      <w:pPr>
        <w:tabs>
          <w:tab w:val="left" w:pos="930"/>
        </w:tabs>
        <w:spacing w:before="240" w:line="240" w:lineRule="auto"/>
        <w:ind w:firstLine="4678"/>
        <w:rPr>
          <w:rFonts w:ascii="Arial" w:hAnsi="Arial" w:cs="Arial"/>
          <w:sz w:val="24"/>
          <w:szCs w:val="24"/>
        </w:rPr>
      </w:pPr>
      <w:r w:rsidRPr="009F1B1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072081" wp14:editId="1E76A5B8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2618105" cy="1583690"/>
                <wp:effectExtent l="0" t="0" r="10795" b="1651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5F" w:rsidRPr="005934D6" w:rsidRDefault="00AC675F" w:rsidP="00AC675F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Mariazell</w:t>
                            </w:r>
                            <w:proofErr w:type="spellEnd"/>
                          </w:p>
                          <w:p w:rsidR="00AC675F" w:rsidRDefault="00880863" w:rsidP="00AC67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Österreichs größer Wallfahrtsort gilt als Mitglied der „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Shrines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Europe“ als einer der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bedeutensten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europäischen Wallfahrtsorte und ist seit dem Wendejahr 1989 die geistige Drehscheibe zwischen Ost und West.</w:t>
                            </w:r>
                          </w:p>
                          <w:p w:rsidR="00AC675F" w:rsidRPr="00AC675F" w:rsidRDefault="00AC675F" w:rsidP="00AC675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4.95pt;margin-top:16.35pt;width:206.15pt;height:124.7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">
                <v:textbox>
                  <w:txbxContent>
                    <w:p w:rsidR="00AC675F" w:rsidRPr="005934D6" w:rsidRDefault="00AC675F" w:rsidP="00AC675F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Mariazell</w:t>
                      </w:r>
                      <w:proofErr w:type="spellEnd"/>
                    </w:p>
                    <w:p w:rsidR="00AC675F" w:rsidRDefault="00880863" w:rsidP="00AC67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Österreichs größer Wallfahrtsort gilt als Mitglied der „</w:t>
                      </w:r>
                      <w:proofErr w:type="spellStart"/>
                      <w:r>
                        <w:rPr>
                          <w:b/>
                        </w:rPr>
                        <w:t>Shrines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of</w:t>
                      </w:r>
                      <w:proofErr w:type="spellEnd"/>
                      <w:r>
                        <w:rPr>
                          <w:b/>
                        </w:rPr>
                        <w:t xml:space="preserve"> Europe“ als einer der </w:t>
                      </w:r>
                      <w:proofErr w:type="spellStart"/>
                      <w:r>
                        <w:rPr>
                          <w:b/>
                        </w:rPr>
                        <w:t>bedeutensten</w:t>
                      </w:r>
                      <w:proofErr w:type="spellEnd"/>
                      <w:r>
                        <w:rPr>
                          <w:b/>
                        </w:rPr>
                        <w:t xml:space="preserve"> europäischen Wallfahrtsorte und ist seit dem Wendejahr 1989 die geistige Drehscheibe zwischen Ost und West.</w:t>
                      </w:r>
                    </w:p>
                    <w:p w:rsidR="00AC675F" w:rsidRPr="00AC675F" w:rsidRDefault="00AC675F" w:rsidP="00AC675F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2816" behindDoc="1" locked="0" layoutInCell="1" allowOverlap="1" wp14:anchorId="48C047CE" wp14:editId="138F7A03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2847340" cy="1605280"/>
            <wp:effectExtent l="0" t="0" r="0" b="0"/>
            <wp:wrapTight wrapText="bothSides">
              <wp:wrapPolygon edited="0">
                <wp:start x="0" y="0"/>
                <wp:lineTo x="0" y="21275"/>
                <wp:lineTo x="21388" y="21275"/>
                <wp:lineTo x="21388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riazel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2B7" w:rsidRPr="00DF5E2D" w:rsidRDefault="00880863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- Wir wandern gemeinsam auf dem Pilgerweg ca. 8 km zur Basilika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Mariazell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>.</w:t>
      </w:r>
    </w:p>
    <w:p w:rsidR="00DF5E2D" w:rsidRDefault="002725F0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880863" w:rsidRPr="00DF5E2D">
        <w:rPr>
          <w:rFonts w:ascii="Arial" w:hAnsi="Arial" w:cs="Arial"/>
          <w:b/>
          <w:sz w:val="20"/>
          <w:szCs w:val="20"/>
        </w:rPr>
        <w:t xml:space="preserve">Besuch der örtlichen Sehenswürdigkeiten (u. a. </w:t>
      </w:r>
      <w:r>
        <w:rPr>
          <w:rFonts w:ascii="Arial" w:hAnsi="Arial" w:cs="Arial"/>
          <w:b/>
          <w:sz w:val="20"/>
          <w:szCs w:val="20"/>
        </w:rPr>
        <w:t xml:space="preserve">Basilika und </w:t>
      </w:r>
      <w:r w:rsidR="00880863" w:rsidRPr="00DF5E2D">
        <w:rPr>
          <w:rFonts w:ascii="Arial" w:hAnsi="Arial" w:cs="Arial"/>
          <w:b/>
          <w:sz w:val="20"/>
          <w:szCs w:val="20"/>
        </w:rPr>
        <w:t>das berühmte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5E2D" w:rsidRPr="00DF5E2D">
        <w:rPr>
          <w:rFonts w:ascii="Arial" w:hAnsi="Arial" w:cs="Arial"/>
          <w:b/>
          <w:sz w:val="20"/>
          <w:szCs w:val="20"/>
        </w:rPr>
        <w:t>Lebkuchenhaus).</w:t>
      </w:r>
    </w:p>
    <w:p w:rsidR="002725F0" w:rsidRPr="00DF5E2D" w:rsidRDefault="002725F0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Anschließend Rückfahrt</w:t>
      </w:r>
    </w:p>
    <w:p w:rsidR="00DF5E2D" w:rsidRPr="00DF5E2D" w:rsidRDefault="00DF5E2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5E2D" w:rsidRPr="00DF5E2D" w:rsidRDefault="00DF5E2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 xml:space="preserve">- Im Gasthof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Landzeit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DF5E2D">
        <w:rPr>
          <w:rFonts w:ascii="Arial" w:hAnsi="Arial" w:cs="Arial"/>
          <w:b/>
          <w:sz w:val="20"/>
          <w:szCs w:val="20"/>
        </w:rPr>
        <w:t>Aistersheim</w:t>
      </w:r>
      <w:proofErr w:type="spellEnd"/>
      <w:r w:rsidRPr="00DF5E2D">
        <w:rPr>
          <w:rFonts w:ascii="Arial" w:hAnsi="Arial" w:cs="Arial"/>
          <w:b/>
          <w:sz w:val="20"/>
          <w:szCs w:val="20"/>
        </w:rPr>
        <w:t xml:space="preserve"> lassen wir unseren Ausflug ausklingen.</w:t>
      </w:r>
    </w:p>
    <w:p w:rsidR="00DF5E2D" w:rsidRPr="00DF5E2D" w:rsidRDefault="00DF5E2D" w:rsidP="00B33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5E2D">
        <w:rPr>
          <w:rFonts w:ascii="Arial" w:hAnsi="Arial" w:cs="Arial"/>
          <w:b/>
          <w:sz w:val="20"/>
          <w:szCs w:val="20"/>
        </w:rPr>
        <w:t>- Rückankunft in Tittling: ca. 20:00 Uhr</w:t>
      </w:r>
    </w:p>
    <w:p w:rsidR="00880863" w:rsidRPr="00880863" w:rsidRDefault="00DA6C60" w:rsidP="00B33CA6">
      <w:pPr>
        <w:spacing w:after="0" w:line="240" w:lineRule="auto"/>
        <w:rPr>
          <w:rFonts w:ascii="Arial" w:hAnsi="Arial" w:cs="Arial"/>
          <w:b/>
        </w:rPr>
      </w:pPr>
      <w:r w:rsidRPr="00DD562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426279" wp14:editId="32C89D24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713095" cy="476250"/>
                <wp:effectExtent l="0" t="0" r="20955" b="1905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60" w:rsidRDefault="00DA6C60" w:rsidP="00DA6C60">
                            <w:pPr>
                              <w:spacing w:before="24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Technische oder witterungsbedingte </w:t>
                            </w:r>
                            <w:r w:rsidR="002E7B51">
                              <w:rPr>
                                <w:rFonts w:cs="Arial"/>
                              </w:rPr>
                              <w:t xml:space="preserve">Programmänderungen </w:t>
                            </w:r>
                            <w:r>
                              <w:rPr>
                                <w:rFonts w:cs="Arial"/>
                              </w:rPr>
                              <w:t xml:space="preserve">müssen wir uns 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vorbehalten !</w:t>
                            </w:r>
                            <w:proofErr w:type="gramEnd"/>
                          </w:p>
                          <w:p w:rsidR="00DA6C60" w:rsidRDefault="00DA6C60" w:rsidP="002E7B5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DA6C60" w:rsidRDefault="00DA6C60" w:rsidP="002E7B5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E7B51" w:rsidRDefault="00DA6C60" w:rsidP="002E7B5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 xml:space="preserve">vorbehalten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uns</w:t>
                            </w:r>
                            <w:r w:rsidR="002E7B51">
                              <w:rPr>
                                <w:rFonts w:cs="Arial"/>
                              </w:rPr>
                              <w:t>vorbehalten</w:t>
                            </w:r>
                            <w:proofErr w:type="spellEnd"/>
                            <w:r w:rsidR="00DF5E2D">
                              <w:rPr>
                                <w:rFonts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1.2pt;width:449.85pt;height:37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">
                <v:textbox>
                  <w:txbxContent>
                    <w:p w:rsidR="00DA6C60" w:rsidRDefault="00DA6C60" w:rsidP="00DA6C60">
                      <w:pPr>
                        <w:spacing w:before="24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Technische oder witterungsbedingte </w:t>
                      </w:r>
                      <w:r w:rsidR="002E7B51">
                        <w:rPr>
                          <w:rFonts w:cs="Arial"/>
                        </w:rPr>
                        <w:t xml:space="preserve">Programmänderungen </w:t>
                      </w:r>
                      <w:r>
                        <w:rPr>
                          <w:rFonts w:cs="Arial"/>
                        </w:rPr>
                        <w:t xml:space="preserve">müssen wir uns  </w:t>
                      </w:r>
                      <w:proofErr w:type="gramStart"/>
                      <w:r>
                        <w:rPr>
                          <w:rFonts w:cs="Arial"/>
                        </w:rPr>
                        <w:t>vorbehalten !</w:t>
                      </w:r>
                      <w:proofErr w:type="gramEnd"/>
                    </w:p>
                    <w:p w:rsidR="00DA6C60" w:rsidRDefault="00DA6C60" w:rsidP="002E7B51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DA6C60" w:rsidRDefault="00DA6C60" w:rsidP="002E7B51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E7B51" w:rsidRDefault="00DA6C60" w:rsidP="002E7B51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 xml:space="preserve">vorbehalten  </w:t>
                      </w:r>
                      <w:proofErr w:type="spellStart"/>
                      <w:r>
                        <w:rPr>
                          <w:rFonts w:cs="Arial"/>
                        </w:rPr>
                        <w:t>uns</w:t>
                      </w:r>
                      <w:r w:rsidR="002E7B51">
                        <w:rPr>
                          <w:rFonts w:cs="Arial"/>
                        </w:rPr>
                        <w:t>vorbehalten</w:t>
                      </w:r>
                      <w:proofErr w:type="spellEnd"/>
                      <w:r w:rsidR="00DF5E2D">
                        <w:rPr>
                          <w:rFonts w:cs="Arial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0863">
        <w:rPr>
          <w:rFonts w:ascii="Arial" w:hAnsi="Arial" w:cs="Arial"/>
          <w:b/>
        </w:rPr>
        <w:t xml:space="preserve">  </w:t>
      </w:r>
    </w:p>
    <w:p w:rsidR="004F715C" w:rsidRDefault="004F715C" w:rsidP="004F715C">
      <w:pPr>
        <w:tabs>
          <w:tab w:val="left" w:pos="930"/>
        </w:tabs>
        <w:spacing w:after="0"/>
        <w:rPr>
          <w:rFonts w:ascii="Arial" w:hAnsi="Arial" w:cs="Arial"/>
          <w:sz w:val="24"/>
          <w:szCs w:val="24"/>
        </w:rPr>
      </w:pPr>
    </w:p>
    <w:p w:rsidR="004F715C" w:rsidRDefault="004F715C" w:rsidP="004F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Diese und weitere Bilder, sowie mehr Informationen finden Sie unter: </w:t>
      </w:r>
      <w:r w:rsidR="00963ACB" w:rsidRPr="00963ACB">
        <w:rPr>
          <w:b/>
          <w:u w:val="single"/>
        </w:rPr>
        <w:t>www.</w:t>
      </w:r>
      <w:r w:rsidRPr="00DD562E">
        <w:rPr>
          <w:b/>
          <w:u w:val="single"/>
        </w:rPr>
        <w:t>mostviertel.at</w:t>
      </w:r>
    </w:p>
    <w:p w:rsidR="004F715C" w:rsidRDefault="004F715C" w:rsidP="004F715C">
      <w:pPr>
        <w:tabs>
          <w:tab w:val="left" w:pos="930"/>
        </w:tabs>
        <w:spacing w:after="0"/>
        <w:rPr>
          <w:rFonts w:ascii="Arial" w:hAnsi="Arial" w:cs="Arial"/>
          <w:sz w:val="24"/>
          <w:szCs w:val="24"/>
        </w:rPr>
      </w:pPr>
    </w:p>
    <w:p w:rsidR="004F715C" w:rsidRPr="006E10AF" w:rsidRDefault="006E10AF" w:rsidP="006E10AF">
      <w:pPr>
        <w:tabs>
          <w:tab w:val="left" w:pos="930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Anmeldung – Zahlung:</w:t>
      </w:r>
    </w:p>
    <w:p w:rsidR="006E10AF" w:rsidRDefault="006E10AF" w:rsidP="004F715C">
      <w:pPr>
        <w:tabs>
          <w:tab w:val="left" w:pos="930"/>
        </w:tabs>
        <w:spacing w:after="0"/>
        <w:rPr>
          <w:rFonts w:ascii="Arial" w:hAnsi="Arial" w:cs="Arial"/>
          <w:sz w:val="24"/>
          <w:szCs w:val="24"/>
        </w:rPr>
      </w:pPr>
    </w:p>
    <w:p w:rsidR="009F1B1E" w:rsidRDefault="006E10AF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Der Preis beträgt in der Standart-</w:t>
      </w:r>
      <w:proofErr w:type="spellStart"/>
      <w:r>
        <w:rPr>
          <w:rFonts w:ascii="Arial" w:hAnsi="Arial" w:cs="Arial"/>
          <w:b/>
          <w:sz w:val="20"/>
          <w:szCs w:val="20"/>
        </w:rPr>
        <w:t>Kathegorie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(Studentenzimmer)  280 € p.P. im DZ, in der </w:t>
      </w:r>
    </w:p>
    <w:p w:rsidR="006E10AF" w:rsidRDefault="006E10AF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Kathegorie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****  345 € p.P. im DZ und enthält 3 ÜN mit Frühstück und HP, die Kosten für den </w:t>
      </w:r>
      <w:r w:rsidR="00F615F7">
        <w:rPr>
          <w:rFonts w:ascii="Arial" w:hAnsi="Arial" w:cs="Arial"/>
          <w:b/>
          <w:sz w:val="20"/>
          <w:szCs w:val="20"/>
        </w:rPr>
        <w:t>Reise</w:t>
      </w:r>
      <w:r>
        <w:rPr>
          <w:rFonts w:ascii="Arial" w:hAnsi="Arial" w:cs="Arial"/>
          <w:b/>
          <w:sz w:val="20"/>
          <w:szCs w:val="20"/>
        </w:rPr>
        <w:t xml:space="preserve">bus, </w:t>
      </w:r>
      <w:r w:rsidR="00963ACB">
        <w:rPr>
          <w:rFonts w:ascii="Arial" w:hAnsi="Arial" w:cs="Arial"/>
          <w:b/>
          <w:sz w:val="20"/>
          <w:szCs w:val="20"/>
        </w:rPr>
        <w:t>Bahn- u. Seilbahntickets und alle Eintritte. Der EZ-Zuschlag beträgt € 42 gesamt.</w:t>
      </w:r>
    </w:p>
    <w:p w:rsidR="00963ACB" w:rsidRDefault="00963ACB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Zahlung des Reisepreises erfolgt per Bankeinzug. Die Anzahlung von 100 € wird End</w:t>
      </w:r>
      <w:r w:rsidR="00F615F7"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 xml:space="preserve"> Februar, die Restsumme etwa zwei Wochen vor Abreise abgebucht.</w:t>
      </w:r>
    </w:p>
    <w:p w:rsidR="00963ACB" w:rsidRDefault="00963ACB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F615F7" w:rsidRDefault="00F615F7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Verbindliche Anmeldung ist nur mit umseitigen Anmeldeformular und   a b   s o f o r t  möglich. </w:t>
      </w:r>
    </w:p>
    <w:p w:rsidR="00963ACB" w:rsidRPr="00F615F7" w:rsidRDefault="00F615F7" w:rsidP="00F615F7">
      <w:pPr>
        <w:tabs>
          <w:tab w:val="left" w:pos="930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 Anmeldeformul</w:t>
      </w:r>
      <w:r w:rsidR="001E456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 bitte per Post einsenden an Werner Weinberger, Max-Peinkofer-Str. 2, 94104 Tittling oder per Mail a</w:t>
      </w:r>
      <w:r w:rsidR="001E456A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6" w:history="1">
        <w:r w:rsidRPr="00F615F7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wanderfreunde-tittling@online.de</w:t>
        </w:r>
      </w:hyperlink>
    </w:p>
    <w:p w:rsidR="00F615F7" w:rsidRPr="00F615F7" w:rsidRDefault="00F615F7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Anmeldungen (nur Mitglieder) werden in der Reihenfolge des Eingangs berücksichtigt. Anmeldungen über den 50. Platz hinaus kommen auf die Warteliste.</w:t>
      </w:r>
    </w:p>
    <w:p w:rsidR="00F615F7" w:rsidRDefault="00F615F7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963ACB" w:rsidRPr="00000E92" w:rsidRDefault="00000E92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Leitung der Wanderfahrt liegt in den Händen von Josef Kolarsch aus </w:t>
      </w:r>
      <w:r w:rsidRPr="00000E92">
        <w:rPr>
          <w:rFonts w:ascii="Arial" w:hAnsi="Arial" w:cs="Arial"/>
          <w:b/>
          <w:sz w:val="20"/>
          <w:szCs w:val="20"/>
        </w:rPr>
        <w:t xml:space="preserve">Fürstenstein, unterstützt von Reinhard Lüftl </w:t>
      </w:r>
      <w:r>
        <w:rPr>
          <w:rFonts w:ascii="Arial" w:hAnsi="Arial" w:cs="Arial"/>
          <w:b/>
          <w:sz w:val="20"/>
          <w:szCs w:val="20"/>
        </w:rPr>
        <w:t xml:space="preserve">aus Pirking. Den Reisebus stellt die Fa. </w:t>
      </w:r>
      <w:proofErr w:type="spellStart"/>
      <w:r>
        <w:rPr>
          <w:rFonts w:ascii="Arial" w:hAnsi="Arial" w:cs="Arial"/>
          <w:b/>
          <w:sz w:val="20"/>
          <w:szCs w:val="20"/>
        </w:rPr>
        <w:t>Hutzler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aus Aicha v.W.</w:t>
      </w:r>
    </w:p>
    <w:p w:rsidR="00641A79" w:rsidRDefault="00641A79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41A79" w:rsidRDefault="00641A79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41A79" w:rsidRDefault="00641A79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41A79" w:rsidRDefault="00641A79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41A79" w:rsidRDefault="00641A79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41A79" w:rsidRDefault="00641A79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41A79" w:rsidRDefault="00641A79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41A79" w:rsidRDefault="00641A79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41A79" w:rsidRDefault="00641A79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41A79" w:rsidRDefault="00641A79" w:rsidP="004F715C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7331F3" w:rsidRDefault="007331F3" w:rsidP="007331F3">
      <w:pPr>
        <w:pStyle w:val="Textkrper"/>
        <w:ind w:left="180" w:right="201"/>
        <w:jc w:val="center"/>
        <w:rPr>
          <w:sz w:val="48"/>
          <w:lang w:val="it-IT"/>
        </w:rPr>
      </w:pPr>
      <w:r>
        <w:rPr>
          <w:sz w:val="48"/>
          <w:lang w:val="it-IT"/>
        </w:rPr>
        <w:lastRenderedPageBreak/>
        <w:t xml:space="preserve">A n m e </w:t>
      </w:r>
      <w:proofErr w:type="gramStart"/>
      <w:r>
        <w:rPr>
          <w:sz w:val="48"/>
          <w:lang w:val="it-IT"/>
        </w:rPr>
        <w:t>l</w:t>
      </w:r>
      <w:proofErr w:type="gramEnd"/>
      <w:r>
        <w:rPr>
          <w:sz w:val="48"/>
          <w:lang w:val="it-IT"/>
        </w:rPr>
        <w:t xml:space="preserve"> d u n g</w:t>
      </w:r>
    </w:p>
    <w:p w:rsidR="007331F3" w:rsidRDefault="007331F3" w:rsidP="007331F3">
      <w:pPr>
        <w:pStyle w:val="Textkrper"/>
        <w:ind w:left="180" w:right="201"/>
        <w:jc w:val="center"/>
        <w:rPr>
          <w:sz w:val="32"/>
        </w:rPr>
      </w:pPr>
      <w:r>
        <w:rPr>
          <w:sz w:val="32"/>
        </w:rPr>
        <w:t>Zum Vereinsausflug in das Mostviertel, Niederösterreich</w:t>
      </w:r>
    </w:p>
    <w:p w:rsidR="007331F3" w:rsidRDefault="007331F3" w:rsidP="007331F3">
      <w:pPr>
        <w:pStyle w:val="Textkrper"/>
        <w:ind w:left="180" w:right="201"/>
        <w:jc w:val="center"/>
      </w:pPr>
      <w:r>
        <w:t xml:space="preserve">der Wander- und Naturfreunde Dreiburgenland e.V. Sitz Tittling </w:t>
      </w:r>
    </w:p>
    <w:p w:rsidR="002748C1" w:rsidRDefault="007331F3" w:rsidP="002748C1">
      <w:pPr>
        <w:pStyle w:val="Textkrper"/>
        <w:ind w:left="180" w:right="201"/>
        <w:jc w:val="center"/>
      </w:pPr>
      <w:r>
        <w:t xml:space="preserve">vom </w:t>
      </w:r>
      <w:r w:rsidR="002748C1">
        <w:t>30</w:t>
      </w:r>
      <w:r>
        <w:t>.</w:t>
      </w:r>
      <w:r w:rsidR="002748C1">
        <w:t xml:space="preserve">5. </w:t>
      </w:r>
      <w:r>
        <w:t xml:space="preserve"> bis</w:t>
      </w:r>
      <w:r w:rsidR="002748C1">
        <w:t xml:space="preserve"> </w:t>
      </w:r>
      <w:r>
        <w:t xml:space="preserve"> </w:t>
      </w:r>
      <w:r w:rsidR="002748C1">
        <w:t>02</w:t>
      </w:r>
      <w:r>
        <w:t>.</w:t>
      </w:r>
      <w:r w:rsidR="002748C1">
        <w:t>6. 2019</w:t>
      </w:r>
    </w:p>
    <w:p w:rsidR="002748C1" w:rsidRDefault="002748C1" w:rsidP="002748C1">
      <w:pPr>
        <w:pStyle w:val="Textkrper"/>
        <w:ind w:left="180" w:right="201"/>
        <w:jc w:val="center"/>
      </w:pPr>
    </w:p>
    <w:p w:rsidR="007331F3" w:rsidRDefault="007331F3" w:rsidP="007331F3">
      <w:pPr>
        <w:pStyle w:val="Textkrper"/>
        <w:ind w:left="180" w:right="201"/>
        <w:rPr>
          <w:sz w:val="16"/>
        </w:rPr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331F3" w:rsidRDefault="007331F3" w:rsidP="007331F3">
      <w:pPr>
        <w:pStyle w:val="Textkrper"/>
        <w:ind w:left="180" w:right="201"/>
        <w:rPr>
          <w:rFonts w:ascii="Georgia" w:hAnsi="Georgia"/>
        </w:rPr>
      </w:pPr>
      <w:r>
        <w:rPr>
          <w:rFonts w:ascii="Georgia" w:hAnsi="Georgia"/>
        </w:rPr>
        <w:t>Ich melde mich/uns hiermit verbindlich für d</w:t>
      </w:r>
      <w:r w:rsidR="002748C1">
        <w:rPr>
          <w:rFonts w:ascii="Georgia" w:hAnsi="Georgia"/>
        </w:rPr>
        <w:t>en</w:t>
      </w:r>
      <w:r>
        <w:rPr>
          <w:rFonts w:ascii="Georgia" w:hAnsi="Georgia"/>
        </w:rPr>
        <w:t xml:space="preserve"> </w:t>
      </w:r>
      <w:r w:rsidR="002748C1">
        <w:rPr>
          <w:rFonts w:ascii="Georgia" w:hAnsi="Georgia"/>
        </w:rPr>
        <w:t>Vereinsausflug in das Mostviertel, Niederösterreich an:</w:t>
      </w:r>
    </w:p>
    <w:p w:rsidR="007331F3" w:rsidRDefault="007331F3" w:rsidP="007331F3">
      <w:pPr>
        <w:pStyle w:val="Textkrper"/>
        <w:ind w:left="180" w:right="201"/>
        <w:rPr>
          <w:rFonts w:ascii="Georgia" w:hAnsi="Georgia"/>
          <w:sz w:val="24"/>
        </w:rPr>
      </w:pPr>
    </w:p>
    <w:p w:rsidR="007331F3" w:rsidRDefault="007331F3" w:rsidP="007331F3">
      <w:pPr>
        <w:pStyle w:val="Textkrper"/>
        <w:pBdr>
          <w:bottom w:val="single" w:sz="12" w:space="1" w:color="auto"/>
        </w:pBdr>
        <w:ind w:left="180" w:right="201"/>
      </w:pPr>
    </w:p>
    <w:p w:rsidR="007331F3" w:rsidRDefault="007331F3" w:rsidP="007331F3">
      <w:pPr>
        <w:pStyle w:val="Textkrper"/>
        <w:ind w:left="180" w:right="201"/>
        <w:rPr>
          <w:rFonts w:ascii="Georgia" w:hAnsi="Georgia"/>
        </w:rPr>
      </w:pPr>
      <w:r>
        <w:rPr>
          <w:rFonts w:ascii="Georgia" w:hAnsi="Georgia"/>
        </w:rPr>
        <w:t>Familienname                                         Vorname / n</w:t>
      </w:r>
    </w:p>
    <w:p w:rsidR="007331F3" w:rsidRDefault="007331F3" w:rsidP="007331F3">
      <w:pPr>
        <w:pStyle w:val="Textkrper"/>
        <w:ind w:left="180" w:right="201"/>
        <w:rPr>
          <w:sz w:val="24"/>
        </w:rPr>
      </w:pPr>
    </w:p>
    <w:p w:rsidR="007331F3" w:rsidRDefault="007331F3" w:rsidP="007331F3">
      <w:pPr>
        <w:pStyle w:val="Textkrper"/>
        <w:pBdr>
          <w:bottom w:val="single" w:sz="12" w:space="1" w:color="auto"/>
        </w:pBdr>
        <w:ind w:left="180" w:right="201"/>
      </w:pPr>
    </w:p>
    <w:p w:rsidR="007331F3" w:rsidRDefault="007331F3" w:rsidP="007331F3">
      <w:pPr>
        <w:pStyle w:val="Textkrper"/>
        <w:ind w:left="180" w:right="201"/>
        <w:rPr>
          <w:b/>
          <w:bCs/>
        </w:rPr>
      </w:pPr>
      <w:r>
        <w:rPr>
          <w:rFonts w:ascii="Georgia" w:hAnsi="Georgia"/>
        </w:rPr>
        <w:t xml:space="preserve">PLZ          Wohnort                                                Straße/Hs.Nr.                          </w:t>
      </w:r>
    </w:p>
    <w:p w:rsidR="007331F3" w:rsidRDefault="007331F3" w:rsidP="007331F3">
      <w:pPr>
        <w:pStyle w:val="Textkrper"/>
        <w:pBdr>
          <w:bottom w:val="single" w:sz="12" w:space="1" w:color="auto"/>
        </w:pBdr>
        <w:ind w:left="180" w:right="201"/>
      </w:pPr>
    </w:p>
    <w:p w:rsidR="007331F3" w:rsidRDefault="007331F3" w:rsidP="007331F3">
      <w:pPr>
        <w:pStyle w:val="Textkrper"/>
        <w:pBdr>
          <w:bottom w:val="single" w:sz="12" w:space="1" w:color="auto"/>
        </w:pBdr>
        <w:ind w:left="180" w:right="201"/>
      </w:pPr>
    </w:p>
    <w:p w:rsidR="007331F3" w:rsidRDefault="007331F3" w:rsidP="007331F3">
      <w:pPr>
        <w:pStyle w:val="Textkrper"/>
        <w:ind w:left="180" w:right="201"/>
        <w:rPr>
          <w:rFonts w:ascii="Georgia" w:hAnsi="Georgia"/>
        </w:rPr>
      </w:pPr>
      <w:r>
        <w:rPr>
          <w:rFonts w:ascii="Georgia" w:hAnsi="Georgia"/>
        </w:rPr>
        <w:t xml:space="preserve">Tel.Nr.                                                    e-Mail-Adresse </w:t>
      </w:r>
    </w:p>
    <w:p w:rsidR="007331F3" w:rsidRDefault="007331F3" w:rsidP="007331F3">
      <w:pPr>
        <w:pStyle w:val="Textkrper"/>
        <w:ind w:left="180" w:right="201"/>
        <w:rPr>
          <w:rFonts w:ascii="Georgia" w:hAnsi="Georgia"/>
        </w:rPr>
      </w:pPr>
    </w:p>
    <w:p w:rsidR="007331F3" w:rsidRDefault="007331F3" w:rsidP="007331F3">
      <w:pPr>
        <w:pStyle w:val="Textkrper"/>
        <w:ind w:left="180" w:right="201"/>
        <w:rPr>
          <w:rFonts w:ascii="Georgia" w:hAnsi="Georgia"/>
          <w:sz w:val="16"/>
        </w:rPr>
      </w:pPr>
    </w:p>
    <w:p w:rsidR="007331F3" w:rsidRPr="00933310" w:rsidRDefault="007331F3" w:rsidP="007331F3">
      <w:pPr>
        <w:pStyle w:val="Textkrper"/>
        <w:ind w:left="180" w:right="201"/>
        <w:rPr>
          <w:rFonts w:ascii="Georgia" w:hAnsi="Georgia"/>
          <w:sz w:val="24"/>
        </w:rPr>
      </w:pPr>
      <w:r w:rsidRPr="00933310">
        <w:rPr>
          <w:rFonts w:ascii="Georgia" w:hAnsi="Georgia"/>
          <w:sz w:val="24"/>
        </w:rPr>
        <w:t>Gleichzeitig ermächtige ich hiermit die Wander- und Naturfreunde Dreiburgen</w:t>
      </w:r>
      <w:r w:rsidRPr="00933310">
        <w:rPr>
          <w:rFonts w:ascii="Georgia" w:hAnsi="Georgia"/>
          <w:sz w:val="24"/>
        </w:rPr>
        <w:softHyphen/>
        <w:t xml:space="preserve">land e.V.  zur Einziehung einer Anzahlung von 100,-- € pro Person </w:t>
      </w:r>
      <w:r w:rsidR="002748C1" w:rsidRPr="00933310">
        <w:rPr>
          <w:rFonts w:ascii="Georgia" w:hAnsi="Georgia"/>
          <w:sz w:val="24"/>
        </w:rPr>
        <w:t>Ende Februar und des Restbetrages zwei Wochen vor Reiseantritt von meinem Konto abzubuchen.</w:t>
      </w:r>
    </w:p>
    <w:p w:rsidR="002748C1" w:rsidRDefault="002748C1" w:rsidP="007331F3">
      <w:pPr>
        <w:pStyle w:val="Textkrper"/>
        <w:ind w:left="180" w:right="201"/>
        <w:rPr>
          <w:rFonts w:ascii="Georgia" w:hAnsi="Georgia"/>
        </w:rPr>
      </w:pPr>
    </w:p>
    <w:p w:rsidR="007331F3" w:rsidRDefault="007331F3" w:rsidP="007331F3">
      <w:pPr>
        <w:pStyle w:val="Textkrper"/>
        <w:ind w:left="180" w:right="201"/>
        <w:rPr>
          <w:rFonts w:ascii="Georgia" w:hAnsi="Georgia"/>
          <w:sz w:val="24"/>
        </w:rPr>
      </w:pPr>
    </w:p>
    <w:p w:rsidR="007331F3" w:rsidRDefault="002748C1" w:rsidP="007331F3">
      <w:pPr>
        <w:pStyle w:val="Textkrper"/>
        <w:ind w:left="180" w:right="201"/>
        <w:rPr>
          <w:rFonts w:ascii="Georgia" w:hAnsi="Georgia"/>
        </w:rPr>
      </w:pPr>
      <w:r>
        <w:rPr>
          <w:rFonts w:ascii="Georgia" w:hAnsi="Georgia"/>
        </w:rPr>
        <w:t>IBA</w:t>
      </w:r>
      <w:r w:rsidR="007331F3">
        <w:rPr>
          <w:rFonts w:ascii="Georgia" w:hAnsi="Georgia"/>
        </w:rPr>
        <w:t>N._________________________B</w:t>
      </w:r>
      <w:r>
        <w:rPr>
          <w:rFonts w:ascii="Georgia" w:hAnsi="Georgia"/>
        </w:rPr>
        <w:t>IC_____</w:t>
      </w:r>
      <w:r w:rsidR="007331F3">
        <w:rPr>
          <w:rFonts w:ascii="Georgia" w:hAnsi="Georgia"/>
        </w:rPr>
        <w:t>___________</w:t>
      </w:r>
    </w:p>
    <w:p w:rsidR="00933310" w:rsidRDefault="00933310" w:rsidP="007331F3">
      <w:pPr>
        <w:pStyle w:val="Textkrper"/>
        <w:ind w:left="180" w:right="201"/>
        <w:rPr>
          <w:rFonts w:ascii="Georgia" w:hAnsi="Georgia"/>
        </w:rPr>
      </w:pPr>
    </w:p>
    <w:p w:rsidR="007331F3" w:rsidRDefault="007331F3" w:rsidP="007331F3">
      <w:pPr>
        <w:pStyle w:val="Textkrper"/>
        <w:ind w:left="180" w:right="201"/>
        <w:rPr>
          <w:rFonts w:ascii="Georgia" w:hAnsi="Georgia"/>
          <w:sz w:val="20"/>
        </w:rPr>
      </w:pPr>
    </w:p>
    <w:p w:rsidR="007331F3" w:rsidRDefault="00933310" w:rsidP="00933310">
      <w:pPr>
        <w:pStyle w:val="Textkrper"/>
        <w:ind w:left="180" w:right="1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Ich/wir nehme/n  </w:t>
      </w:r>
      <w:proofErr w:type="spellStart"/>
      <w:r>
        <w:rPr>
          <w:rFonts w:ascii="Georgia" w:hAnsi="Georgia"/>
          <w:szCs w:val="28"/>
        </w:rPr>
        <w:t>Kathegorie</w:t>
      </w:r>
      <w:proofErr w:type="spellEnd"/>
      <w:r>
        <w:rPr>
          <w:rFonts w:ascii="Georgia" w:hAnsi="Georgia"/>
          <w:szCs w:val="28"/>
        </w:rPr>
        <w:t xml:space="preserve">  Standard  (280 €)  oder  4-Sterne </w:t>
      </w:r>
      <w:proofErr w:type="gramStart"/>
      <w:r>
        <w:rPr>
          <w:rFonts w:ascii="Georgia" w:hAnsi="Georgia"/>
          <w:szCs w:val="28"/>
        </w:rPr>
        <w:t>( 345</w:t>
      </w:r>
      <w:proofErr w:type="gramEnd"/>
      <w:r>
        <w:rPr>
          <w:rFonts w:ascii="Georgia" w:hAnsi="Georgia"/>
          <w:szCs w:val="28"/>
        </w:rPr>
        <w:t xml:space="preserve"> € )</w:t>
      </w:r>
    </w:p>
    <w:p w:rsidR="00933310" w:rsidRPr="00933310" w:rsidRDefault="00933310" w:rsidP="00933310">
      <w:pPr>
        <w:pStyle w:val="Textkrper"/>
        <w:ind w:left="180" w:right="1"/>
        <w:rPr>
          <w:rFonts w:ascii="Georgia" w:hAnsi="Georgia"/>
          <w:sz w:val="20"/>
          <w:szCs w:val="20"/>
        </w:rPr>
      </w:pPr>
    </w:p>
    <w:p w:rsidR="007331F3" w:rsidRPr="00933310" w:rsidRDefault="00933310" w:rsidP="007331F3">
      <w:pPr>
        <w:pStyle w:val="Textkrper"/>
        <w:ind w:left="180" w:right="201"/>
        <w:rPr>
          <w:rFonts w:ascii="Georgia" w:hAnsi="Georgia"/>
          <w:sz w:val="24"/>
        </w:rPr>
      </w:pPr>
      <w:r w:rsidRPr="00933310">
        <w:rPr>
          <w:rFonts w:ascii="Georgia" w:hAnsi="Georgia"/>
          <w:sz w:val="24"/>
        </w:rPr>
        <w:t>Zutreffendes bitte unterstreichen</w:t>
      </w:r>
      <w:r>
        <w:rPr>
          <w:rFonts w:ascii="Georgia" w:hAnsi="Georgia"/>
          <w:sz w:val="24"/>
        </w:rPr>
        <w:t xml:space="preserve"> !</w:t>
      </w:r>
      <w:bookmarkStart w:id="0" w:name="_GoBack"/>
      <w:bookmarkEnd w:id="0"/>
    </w:p>
    <w:p w:rsidR="00933310" w:rsidRDefault="00933310" w:rsidP="007331F3">
      <w:pPr>
        <w:pStyle w:val="Textkrper"/>
        <w:ind w:left="180" w:right="201"/>
        <w:rPr>
          <w:rFonts w:ascii="Georgia" w:hAnsi="Georgia"/>
          <w:sz w:val="20"/>
        </w:rPr>
      </w:pPr>
    </w:p>
    <w:p w:rsidR="00933310" w:rsidRDefault="00933310" w:rsidP="007331F3">
      <w:pPr>
        <w:pStyle w:val="Textkrper"/>
        <w:ind w:left="180" w:right="201"/>
        <w:rPr>
          <w:rFonts w:ascii="Georgia" w:hAnsi="Georgia"/>
          <w:sz w:val="20"/>
        </w:rPr>
      </w:pPr>
    </w:p>
    <w:p w:rsidR="007331F3" w:rsidRDefault="007331F3" w:rsidP="007331F3">
      <w:pPr>
        <w:pStyle w:val="Textkrper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180" w:right="201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Haftungsbeschränkung</w:t>
      </w:r>
    </w:p>
    <w:p w:rsidR="007331F3" w:rsidRDefault="007331F3" w:rsidP="007331F3">
      <w:pPr>
        <w:pStyle w:val="Textkrper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180" w:right="201"/>
        <w:rPr>
          <w:rFonts w:ascii="Georgia" w:hAnsi="Georgia"/>
          <w:szCs w:val="32"/>
        </w:rPr>
      </w:pPr>
      <w:r>
        <w:rPr>
          <w:rFonts w:ascii="Georgia" w:hAnsi="Georgia"/>
          <w:sz w:val="24"/>
        </w:rPr>
        <w:t>Als Teilnehmer/in dieser Vereinsveranstaltung muss sich jeder der Tatsache bewusst sein, dass jede Betätigung (Reisen/Wandern etc.) mit Risiken verbun</w:t>
      </w:r>
      <w:r>
        <w:rPr>
          <w:rFonts w:ascii="Georgia" w:hAnsi="Georgia"/>
          <w:sz w:val="24"/>
        </w:rPr>
        <w:softHyphen/>
        <w:t>den ist, die sich nicht vollständig ausschließen lassen. Der/die Teilnehmer/in erkennt daher an, dass die Wander- und Naturfreunde Dreiburgenland e.V. und der verantwortliche ehrenamtliche aber auch hauptamtliche Reiseleiter / Wander</w:t>
      </w:r>
      <w:r>
        <w:rPr>
          <w:rFonts w:ascii="Georgia" w:hAnsi="Georgia"/>
          <w:sz w:val="24"/>
        </w:rPr>
        <w:softHyphen/>
        <w:t>führer, soweit gesetzlich zulässig, von jeder Haftung sowohl von Grund wie auch der Höhe nach frei</w:t>
      </w:r>
      <w:r>
        <w:rPr>
          <w:rFonts w:ascii="Georgia" w:hAnsi="Georgia"/>
          <w:sz w:val="24"/>
        </w:rPr>
        <w:softHyphen/>
        <w:t>gestellt werden, die über den Rahmen der Mitgliedschaft im Verein sowie über die beste</w:t>
      </w:r>
      <w:r>
        <w:rPr>
          <w:rFonts w:ascii="Georgia" w:hAnsi="Georgia"/>
          <w:sz w:val="24"/>
        </w:rPr>
        <w:softHyphen/>
        <w:t>hende Vereins-Haftpflicht</w:t>
      </w:r>
      <w:r>
        <w:rPr>
          <w:rFonts w:ascii="Georgia" w:hAnsi="Georgia"/>
          <w:sz w:val="24"/>
        </w:rPr>
        <w:softHyphen/>
        <w:t>versicherung hinausgeht. Dies gilt nicht für die Verursachung von Unfällen durch Vorsatz oder grobe Fahrlässigkeit. Die Kenntnis</w:t>
      </w:r>
      <w:r>
        <w:rPr>
          <w:rFonts w:ascii="Georgia" w:hAnsi="Georgia"/>
          <w:sz w:val="24"/>
        </w:rPr>
        <w:softHyphen/>
        <w:t>nahme dieser Haftungs</w:t>
      </w:r>
      <w:r>
        <w:rPr>
          <w:rFonts w:ascii="Georgia" w:hAnsi="Georgia"/>
          <w:sz w:val="24"/>
        </w:rPr>
        <w:softHyphen/>
        <w:t>beschränkung wird durch Unterschrift auf der Anmeldung bestätigt</w:t>
      </w:r>
      <w:r>
        <w:rPr>
          <w:rFonts w:ascii="Georgia" w:hAnsi="Georgia"/>
          <w:szCs w:val="32"/>
        </w:rPr>
        <w:t>.</w:t>
      </w:r>
    </w:p>
    <w:p w:rsidR="007331F3" w:rsidRDefault="007331F3" w:rsidP="007331F3">
      <w:pPr>
        <w:pStyle w:val="Textkrper"/>
        <w:ind w:left="180" w:right="201"/>
        <w:rPr>
          <w:rFonts w:ascii="Georgia" w:hAnsi="Georgia"/>
          <w:sz w:val="20"/>
        </w:rPr>
      </w:pPr>
    </w:p>
    <w:p w:rsidR="007331F3" w:rsidRDefault="007331F3" w:rsidP="007331F3">
      <w:pPr>
        <w:pStyle w:val="Textkrper"/>
        <w:ind w:left="180" w:right="201"/>
        <w:rPr>
          <w:rFonts w:ascii="Georgia" w:hAnsi="Georgia"/>
          <w:sz w:val="20"/>
        </w:rPr>
      </w:pPr>
    </w:p>
    <w:p w:rsidR="007331F3" w:rsidRDefault="007331F3" w:rsidP="007331F3">
      <w:pPr>
        <w:pStyle w:val="Textkrper"/>
        <w:ind w:left="180" w:right="201"/>
        <w:rPr>
          <w:rFonts w:ascii="Georgia" w:hAnsi="Georgia"/>
          <w:sz w:val="20"/>
        </w:rPr>
      </w:pPr>
    </w:p>
    <w:p w:rsidR="007331F3" w:rsidRDefault="007331F3" w:rsidP="007331F3">
      <w:pPr>
        <w:pStyle w:val="Textkrper"/>
        <w:ind w:left="180" w:right="201"/>
        <w:rPr>
          <w:rFonts w:ascii="Georgia" w:hAnsi="Georgia"/>
          <w:sz w:val="20"/>
        </w:rPr>
      </w:pPr>
    </w:p>
    <w:p w:rsidR="007331F3" w:rsidRDefault="007331F3" w:rsidP="007331F3">
      <w:pPr>
        <w:pStyle w:val="Textkrper"/>
        <w:ind w:left="180" w:right="201"/>
        <w:rPr>
          <w:rFonts w:ascii="Georgia" w:hAnsi="Georgia"/>
          <w:sz w:val="20"/>
        </w:rPr>
      </w:pPr>
    </w:p>
    <w:p w:rsidR="007331F3" w:rsidRDefault="007331F3" w:rsidP="007331F3">
      <w:pPr>
        <w:pStyle w:val="Textkrper"/>
        <w:ind w:left="180" w:right="201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 w:rsidR="002748C1">
        <w:rPr>
          <w:rFonts w:ascii="Georgia" w:hAnsi="Georgia"/>
        </w:rPr>
        <w:t>________________________</w:t>
      </w:r>
    </w:p>
    <w:p w:rsidR="007331F3" w:rsidRDefault="007331F3" w:rsidP="007331F3">
      <w:pPr>
        <w:pStyle w:val="Textkrper"/>
        <w:ind w:left="180" w:right="201"/>
        <w:rPr>
          <w:rFonts w:ascii="Georgia" w:hAnsi="Georgia"/>
        </w:rPr>
      </w:pPr>
      <w:r>
        <w:rPr>
          <w:rFonts w:ascii="Georgia" w:hAnsi="Georgia"/>
        </w:rPr>
        <w:t xml:space="preserve">              Ort / Datum                                                              Unterschrift</w:t>
      </w:r>
    </w:p>
    <w:sectPr w:rsidR="007331F3" w:rsidSect="00933310">
      <w:footerReference w:type="default" r:id="rId17"/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D1" w:rsidRDefault="00CA69D1" w:rsidP="002742B7">
      <w:pPr>
        <w:spacing w:after="0" w:line="240" w:lineRule="auto"/>
      </w:pPr>
      <w:r>
        <w:separator/>
      </w:r>
    </w:p>
  </w:endnote>
  <w:endnote w:type="continuationSeparator" w:id="0">
    <w:p w:rsidR="00CA69D1" w:rsidRDefault="00CA69D1" w:rsidP="002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242C1A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242C1A" w:rsidRDefault="00242C1A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42C1A" w:rsidRDefault="00242C1A">
          <w:pPr>
            <w:pStyle w:val="KeinLeerraum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Seite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933310" w:rsidRPr="00933310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242C1A" w:rsidRDefault="00242C1A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42C1A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242C1A" w:rsidRDefault="00242C1A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42C1A" w:rsidRDefault="00242C1A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242C1A" w:rsidRDefault="00242C1A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42C1A" w:rsidRDefault="00242C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D1" w:rsidRDefault="00CA69D1" w:rsidP="002742B7">
      <w:pPr>
        <w:spacing w:after="0" w:line="240" w:lineRule="auto"/>
      </w:pPr>
      <w:r>
        <w:separator/>
      </w:r>
    </w:p>
  </w:footnote>
  <w:footnote w:type="continuationSeparator" w:id="0">
    <w:p w:rsidR="00CA69D1" w:rsidRDefault="00CA69D1" w:rsidP="00274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4"/>
    <w:rsid w:val="00000E92"/>
    <w:rsid w:val="0008528D"/>
    <w:rsid w:val="000B1E0D"/>
    <w:rsid w:val="00175DC1"/>
    <w:rsid w:val="001A42A0"/>
    <w:rsid w:val="001E0E55"/>
    <w:rsid w:val="001E456A"/>
    <w:rsid w:val="00222576"/>
    <w:rsid w:val="00231044"/>
    <w:rsid w:val="00242C1A"/>
    <w:rsid w:val="002725F0"/>
    <w:rsid w:val="002742B7"/>
    <w:rsid w:val="002748C1"/>
    <w:rsid w:val="002E7B51"/>
    <w:rsid w:val="002F15C1"/>
    <w:rsid w:val="00401077"/>
    <w:rsid w:val="004774D2"/>
    <w:rsid w:val="004E06EC"/>
    <w:rsid w:val="004F715C"/>
    <w:rsid w:val="00506924"/>
    <w:rsid w:val="005934D6"/>
    <w:rsid w:val="005F2BD3"/>
    <w:rsid w:val="00641A79"/>
    <w:rsid w:val="006A7259"/>
    <w:rsid w:val="006D4AB6"/>
    <w:rsid w:val="006E10AF"/>
    <w:rsid w:val="007331F3"/>
    <w:rsid w:val="007C05F4"/>
    <w:rsid w:val="007C4AFF"/>
    <w:rsid w:val="007E1065"/>
    <w:rsid w:val="007F7C80"/>
    <w:rsid w:val="00880863"/>
    <w:rsid w:val="008D4BEC"/>
    <w:rsid w:val="00916D74"/>
    <w:rsid w:val="00920EBC"/>
    <w:rsid w:val="00933310"/>
    <w:rsid w:val="00963ACB"/>
    <w:rsid w:val="009C1E28"/>
    <w:rsid w:val="009C6B64"/>
    <w:rsid w:val="009F1B1E"/>
    <w:rsid w:val="00A563D0"/>
    <w:rsid w:val="00A77B8D"/>
    <w:rsid w:val="00AC12A8"/>
    <w:rsid w:val="00AC675F"/>
    <w:rsid w:val="00B33CA6"/>
    <w:rsid w:val="00B84405"/>
    <w:rsid w:val="00BC7B44"/>
    <w:rsid w:val="00C017D3"/>
    <w:rsid w:val="00C4674F"/>
    <w:rsid w:val="00C856FA"/>
    <w:rsid w:val="00C86549"/>
    <w:rsid w:val="00CA69D1"/>
    <w:rsid w:val="00D66A37"/>
    <w:rsid w:val="00DA6C60"/>
    <w:rsid w:val="00DD562E"/>
    <w:rsid w:val="00DF5E2D"/>
    <w:rsid w:val="00E2457D"/>
    <w:rsid w:val="00E46802"/>
    <w:rsid w:val="00E76722"/>
    <w:rsid w:val="00EB3C83"/>
    <w:rsid w:val="00ED5504"/>
    <w:rsid w:val="00F3525B"/>
    <w:rsid w:val="00F615F7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2B7"/>
  </w:style>
  <w:style w:type="paragraph" w:styleId="Fuzeile">
    <w:name w:val="footer"/>
    <w:basedOn w:val="Standard"/>
    <w:link w:val="FuzeileZchn"/>
    <w:uiPriority w:val="99"/>
    <w:unhideWhenUsed/>
    <w:rsid w:val="002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2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405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242C1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42C1A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F615F7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semiHidden/>
    <w:rsid w:val="00733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331F3"/>
    <w:rPr>
      <w:rFonts w:ascii="Times New Roman" w:eastAsia="Times New Roman" w:hAnsi="Times New Roman" w:cs="Times New Roman"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2B7"/>
  </w:style>
  <w:style w:type="paragraph" w:styleId="Fuzeile">
    <w:name w:val="footer"/>
    <w:basedOn w:val="Standard"/>
    <w:link w:val="FuzeileZchn"/>
    <w:uiPriority w:val="99"/>
    <w:unhideWhenUsed/>
    <w:rsid w:val="002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2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405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242C1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42C1A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F615F7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semiHidden/>
    <w:rsid w:val="00733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331F3"/>
    <w:rPr>
      <w:rFonts w:ascii="Times New Roman" w:eastAsia="Times New Roman" w:hAnsi="Times New Roman" w:cs="Times New Roman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wanderfreunde-tittling@onlin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AAFBF8-29E5-49A2-A31A-DA3FB2A8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Stadler</dc:creator>
  <cp:lastModifiedBy>Eltern</cp:lastModifiedBy>
  <cp:revision>16</cp:revision>
  <cp:lastPrinted>2019-01-08T17:44:00Z</cp:lastPrinted>
  <dcterms:created xsi:type="dcterms:W3CDTF">2019-01-07T15:47:00Z</dcterms:created>
  <dcterms:modified xsi:type="dcterms:W3CDTF">2019-01-09T17:13:00Z</dcterms:modified>
</cp:coreProperties>
</file>